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92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7"/>
        <w:gridCol w:w="6521"/>
      </w:tblGrid>
      <w:tr w:rsidR="002D7468" w:rsidRPr="00507BCE" w14:paraId="5926EDBE" w14:textId="77777777" w:rsidTr="002231F3">
        <w:trPr>
          <w:trHeight w:val="2694"/>
        </w:trPr>
        <w:tc>
          <w:tcPr>
            <w:tcW w:w="3407" w:type="dxa"/>
          </w:tcPr>
          <w:p w14:paraId="76E22A07" w14:textId="77777777" w:rsidR="002D7468" w:rsidRPr="00507BCE" w:rsidRDefault="002D7468" w:rsidP="008A6C0E">
            <w:pPr>
              <w:ind w:right="23"/>
              <w:jc w:val="both"/>
              <w:rPr>
                <w:rFonts w:ascii="Times New Roman" w:eastAsia="Arial Unicode MS" w:hAnsi="Times New Roman" w:cs="Times New Roman"/>
                <w:b/>
                <w:sz w:val="28"/>
                <w:szCs w:val="28"/>
              </w:rPr>
            </w:pPr>
          </w:p>
        </w:tc>
        <w:tc>
          <w:tcPr>
            <w:tcW w:w="6521" w:type="dxa"/>
          </w:tcPr>
          <w:p w14:paraId="5D7355B6" w14:textId="26CBD5E7" w:rsidR="00261CFD" w:rsidRPr="00D02688" w:rsidRDefault="00261CFD" w:rsidP="00261CFD">
            <w:pPr>
              <w:ind w:right="34"/>
              <w:jc w:val="right"/>
              <w:rPr>
                <w:rFonts w:ascii="Times New Roman" w:eastAsia="Arial Unicode MS" w:hAnsi="Times New Roman" w:cs="Times New Roman"/>
                <w:b/>
                <w:bCs/>
                <w:sz w:val="28"/>
                <w:szCs w:val="28"/>
              </w:rPr>
            </w:pPr>
            <w:r w:rsidRPr="00D02688">
              <w:rPr>
                <w:rFonts w:ascii="Times New Roman" w:eastAsia="Arial Unicode MS" w:hAnsi="Times New Roman" w:cs="Times New Roman"/>
                <w:b/>
                <w:bCs/>
                <w:sz w:val="28"/>
                <w:szCs w:val="28"/>
              </w:rPr>
              <w:t xml:space="preserve">Приложение № </w:t>
            </w:r>
            <w:r w:rsidR="00D02688" w:rsidRPr="00D02688">
              <w:rPr>
                <w:rFonts w:ascii="Times New Roman" w:eastAsia="Arial Unicode MS" w:hAnsi="Times New Roman" w:cs="Times New Roman"/>
                <w:b/>
                <w:bCs/>
                <w:sz w:val="28"/>
                <w:szCs w:val="28"/>
              </w:rPr>
              <w:t>10</w:t>
            </w:r>
          </w:p>
          <w:p w14:paraId="2CAC1B08" w14:textId="77777777" w:rsidR="00261CFD" w:rsidRDefault="00261CFD" w:rsidP="008A6C0E">
            <w:pPr>
              <w:ind w:right="34"/>
              <w:jc w:val="both"/>
              <w:rPr>
                <w:rFonts w:ascii="Times New Roman" w:eastAsia="Arial Unicode MS" w:hAnsi="Times New Roman" w:cs="Times New Roman"/>
                <w:sz w:val="28"/>
                <w:szCs w:val="28"/>
              </w:rPr>
            </w:pPr>
          </w:p>
          <w:p w14:paraId="6195DBAB" w14:textId="3588310F" w:rsidR="002D7468" w:rsidRPr="00790045" w:rsidRDefault="00261CFD" w:rsidP="008A6C0E">
            <w:pPr>
              <w:ind w:right="34"/>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Начальнику Инспекции Федеральной налоговой службы России № __ по г. ______________</w:t>
            </w:r>
            <w:r w:rsidR="005B577E">
              <w:rPr>
                <w:rFonts w:ascii="Times New Roman" w:eastAsia="Arial Unicode MS" w:hAnsi="Times New Roman" w:cs="Times New Roman"/>
                <w:sz w:val="28"/>
                <w:szCs w:val="28"/>
              </w:rPr>
              <w:t>_______</w:t>
            </w:r>
          </w:p>
          <w:p w14:paraId="4D192030" w14:textId="74D9D635" w:rsidR="008A6C0E" w:rsidRPr="008A6C0E" w:rsidRDefault="008A6C0E" w:rsidP="00D02688">
            <w:pPr>
              <w:ind w:right="23"/>
              <w:rPr>
                <w:rFonts w:ascii="Times New Roman" w:eastAsia="Arial Unicode MS" w:hAnsi="Times New Roman" w:cs="Times New Roman"/>
                <w:sz w:val="28"/>
                <w:szCs w:val="28"/>
              </w:rPr>
            </w:pPr>
            <w:r w:rsidRPr="008A6C0E">
              <w:rPr>
                <w:rFonts w:ascii="Times New Roman" w:eastAsia="Arial Unicode MS" w:hAnsi="Times New Roman" w:cs="Times New Roman"/>
                <w:sz w:val="28"/>
                <w:szCs w:val="28"/>
              </w:rPr>
              <w:t>от гражданина СССР __________________________________________,</w:t>
            </w:r>
          </w:p>
          <w:p w14:paraId="57F4AEF2" w14:textId="77777777" w:rsidR="008A6C0E" w:rsidRPr="008A6C0E" w:rsidRDefault="008A6C0E" w:rsidP="008A6C0E">
            <w:pPr>
              <w:ind w:left="996" w:right="23" w:hanging="996"/>
              <w:jc w:val="both"/>
              <w:rPr>
                <w:rFonts w:ascii="Times New Roman" w:eastAsia="Arial Unicode MS" w:hAnsi="Times New Roman" w:cs="Times New Roman"/>
                <w:sz w:val="28"/>
                <w:szCs w:val="28"/>
              </w:rPr>
            </w:pPr>
            <w:r w:rsidRPr="008A6C0E">
              <w:rPr>
                <w:rFonts w:ascii="Times New Roman" w:eastAsia="Arial Unicode MS" w:hAnsi="Times New Roman" w:cs="Times New Roman"/>
                <w:sz w:val="28"/>
                <w:szCs w:val="28"/>
              </w:rPr>
              <w:t>свидетельство о рождении: __________________</w:t>
            </w:r>
          </w:p>
          <w:p w14:paraId="60E86E20" w14:textId="77777777" w:rsidR="008A6C0E" w:rsidRPr="008A6C0E" w:rsidRDefault="008A6C0E" w:rsidP="008A6C0E">
            <w:pPr>
              <w:ind w:left="996" w:right="23" w:hanging="996"/>
              <w:jc w:val="both"/>
              <w:rPr>
                <w:rFonts w:ascii="Times New Roman" w:eastAsia="Arial Unicode MS" w:hAnsi="Times New Roman" w:cs="Times New Roman"/>
                <w:sz w:val="28"/>
                <w:szCs w:val="28"/>
              </w:rPr>
            </w:pPr>
            <w:r w:rsidRPr="008A6C0E">
              <w:rPr>
                <w:rFonts w:ascii="Times New Roman" w:eastAsia="Arial Unicode MS" w:hAnsi="Times New Roman" w:cs="Times New Roman"/>
                <w:sz w:val="28"/>
                <w:szCs w:val="28"/>
              </w:rPr>
              <w:t>проживающ</w:t>
            </w:r>
            <w:r>
              <w:rPr>
                <w:rFonts w:ascii="Times New Roman" w:eastAsia="Arial Unicode MS" w:hAnsi="Times New Roman" w:cs="Times New Roman"/>
                <w:sz w:val="28"/>
                <w:szCs w:val="28"/>
              </w:rPr>
              <w:t>е</w:t>
            </w:r>
            <w:r w:rsidRPr="008A6C0E">
              <w:rPr>
                <w:rFonts w:ascii="Times New Roman" w:eastAsia="Arial Unicode MS" w:hAnsi="Times New Roman" w:cs="Times New Roman"/>
                <w:sz w:val="28"/>
                <w:szCs w:val="28"/>
              </w:rPr>
              <w:t>го(ей) по адресу: _________________</w:t>
            </w:r>
          </w:p>
          <w:p w14:paraId="4FD5B743" w14:textId="77777777" w:rsidR="008A6C0E" w:rsidRPr="008A6C0E" w:rsidRDefault="008A6C0E" w:rsidP="008A6C0E">
            <w:pPr>
              <w:ind w:left="996" w:right="23" w:hanging="996"/>
              <w:jc w:val="both"/>
              <w:rPr>
                <w:rFonts w:ascii="Times New Roman" w:eastAsia="Arial Unicode MS" w:hAnsi="Times New Roman" w:cs="Times New Roman"/>
                <w:sz w:val="28"/>
                <w:szCs w:val="28"/>
              </w:rPr>
            </w:pPr>
            <w:r w:rsidRPr="008A6C0E">
              <w:rPr>
                <w:rFonts w:ascii="Times New Roman" w:eastAsia="Arial Unicode MS" w:hAnsi="Times New Roman" w:cs="Times New Roman"/>
                <w:sz w:val="28"/>
                <w:szCs w:val="28"/>
              </w:rPr>
              <w:t xml:space="preserve"> ___________</w:t>
            </w:r>
            <w:r>
              <w:rPr>
                <w:rFonts w:ascii="Times New Roman" w:eastAsia="Arial Unicode MS" w:hAnsi="Times New Roman" w:cs="Times New Roman"/>
                <w:sz w:val="28"/>
                <w:szCs w:val="28"/>
              </w:rPr>
              <w:t>_______________________________</w:t>
            </w:r>
          </w:p>
          <w:p w14:paraId="54E465EC" w14:textId="77777777" w:rsidR="002D7468" w:rsidRPr="00507BCE" w:rsidRDefault="008A6C0E" w:rsidP="008A6C0E">
            <w:pPr>
              <w:ind w:left="996" w:right="23" w:hanging="996"/>
              <w:jc w:val="both"/>
              <w:rPr>
                <w:rFonts w:ascii="Times New Roman" w:eastAsia="Arial Unicode MS" w:hAnsi="Times New Roman" w:cs="Times New Roman"/>
                <w:b/>
                <w:sz w:val="28"/>
                <w:szCs w:val="28"/>
              </w:rPr>
            </w:pPr>
            <w:r w:rsidRPr="008A6C0E">
              <w:rPr>
                <w:rFonts w:ascii="Times New Roman" w:eastAsia="Arial Unicode MS" w:hAnsi="Times New Roman" w:cs="Times New Roman"/>
                <w:sz w:val="28"/>
                <w:szCs w:val="28"/>
              </w:rPr>
              <w:t>Тел.: ____________E-</w:t>
            </w:r>
            <w:proofErr w:type="spellStart"/>
            <w:r w:rsidRPr="008A6C0E">
              <w:rPr>
                <w:rFonts w:ascii="Times New Roman" w:eastAsia="Arial Unicode MS" w:hAnsi="Times New Roman" w:cs="Times New Roman"/>
                <w:sz w:val="28"/>
                <w:szCs w:val="28"/>
              </w:rPr>
              <w:t>mail</w:t>
            </w:r>
            <w:proofErr w:type="spellEnd"/>
            <w:r w:rsidRPr="008A6C0E">
              <w:rPr>
                <w:rFonts w:ascii="Times New Roman" w:eastAsia="Arial Unicode MS" w:hAnsi="Times New Roman" w:cs="Times New Roman"/>
                <w:sz w:val="28"/>
                <w:szCs w:val="28"/>
              </w:rPr>
              <w:t>: ___________________</w:t>
            </w:r>
          </w:p>
        </w:tc>
      </w:tr>
    </w:tbl>
    <w:p w14:paraId="457B7827" w14:textId="77777777" w:rsidR="00E217B8" w:rsidRDefault="00E217B8" w:rsidP="008A6C0E">
      <w:pPr>
        <w:spacing w:after="0" w:line="240" w:lineRule="auto"/>
        <w:ind w:right="23" w:firstLine="284"/>
        <w:jc w:val="both"/>
        <w:rPr>
          <w:rFonts w:ascii="Times New Roman" w:eastAsia="Arial Unicode MS" w:hAnsi="Times New Roman" w:cs="Times New Roman"/>
          <w:b/>
          <w:sz w:val="28"/>
          <w:szCs w:val="28"/>
        </w:rPr>
      </w:pPr>
    </w:p>
    <w:p w14:paraId="2CBD39C0" w14:textId="77777777" w:rsidR="002D7468" w:rsidRDefault="002D7468" w:rsidP="002D7468">
      <w:pPr>
        <w:spacing w:after="0" w:line="240" w:lineRule="auto"/>
        <w:ind w:right="23" w:firstLine="284"/>
        <w:jc w:val="center"/>
        <w:rPr>
          <w:rFonts w:ascii="Times New Roman" w:eastAsia="Arial Unicode MS" w:hAnsi="Times New Roman" w:cs="Times New Roman"/>
          <w:b/>
          <w:sz w:val="28"/>
          <w:szCs w:val="28"/>
        </w:rPr>
      </w:pPr>
      <w:r w:rsidRPr="00507BCE">
        <w:rPr>
          <w:rFonts w:ascii="Times New Roman" w:eastAsia="Arial Unicode MS" w:hAnsi="Times New Roman" w:cs="Times New Roman"/>
          <w:b/>
          <w:sz w:val="28"/>
          <w:szCs w:val="28"/>
        </w:rPr>
        <w:t>ЗАЯВЛЕНИЕ</w:t>
      </w:r>
    </w:p>
    <w:p w14:paraId="725D3C76" w14:textId="77777777" w:rsidR="00E217B8" w:rsidRDefault="00E217B8" w:rsidP="002D7468">
      <w:pPr>
        <w:spacing w:after="0" w:line="240" w:lineRule="auto"/>
        <w:ind w:right="23" w:firstLine="284"/>
        <w:jc w:val="center"/>
        <w:rPr>
          <w:rFonts w:ascii="Times New Roman" w:eastAsia="Arial Unicode MS" w:hAnsi="Times New Roman" w:cs="Times New Roman"/>
          <w:b/>
          <w:sz w:val="28"/>
          <w:szCs w:val="28"/>
        </w:rPr>
      </w:pPr>
    </w:p>
    <w:p w14:paraId="7DE5602B" w14:textId="77777777" w:rsidR="00473E34" w:rsidRDefault="00E217B8" w:rsidP="00E217B8">
      <w:pPr>
        <w:spacing w:after="0" w:line="240" w:lineRule="auto"/>
        <w:ind w:right="23" w:firstLine="284"/>
        <w:jc w:val="both"/>
        <w:rPr>
          <w:rFonts w:ascii="Times New Roman" w:eastAsia="Arial Unicode MS" w:hAnsi="Times New Roman" w:cs="Times New Roman"/>
          <w:sz w:val="28"/>
          <w:szCs w:val="28"/>
        </w:rPr>
      </w:pPr>
      <w:r w:rsidRPr="00E217B8">
        <w:rPr>
          <w:rFonts w:ascii="Times New Roman" w:eastAsia="Arial Unicode MS" w:hAnsi="Times New Roman" w:cs="Times New Roman"/>
          <w:sz w:val="28"/>
          <w:szCs w:val="28"/>
        </w:rPr>
        <w:t>Настоящим Заявлением просим совершить акце</w:t>
      </w:r>
      <w:r w:rsidR="008A6C0E">
        <w:rPr>
          <w:rFonts w:ascii="Times New Roman" w:eastAsia="Arial Unicode MS" w:hAnsi="Times New Roman" w:cs="Times New Roman"/>
          <w:sz w:val="28"/>
          <w:szCs w:val="28"/>
        </w:rPr>
        <w:t>пт, выдать согласие и выпустить</w:t>
      </w:r>
      <w:r w:rsidRPr="00E217B8">
        <w:rPr>
          <w:rFonts w:ascii="Times New Roman" w:eastAsia="Arial Unicode MS" w:hAnsi="Times New Roman" w:cs="Times New Roman"/>
          <w:sz w:val="28"/>
          <w:szCs w:val="28"/>
        </w:rPr>
        <w:t xml:space="preserve"> надлежащие фискальные документы на сумму </w:t>
      </w:r>
      <w:r>
        <w:rPr>
          <w:rFonts w:ascii="Times New Roman" w:eastAsia="Arial Unicode MS" w:hAnsi="Times New Roman" w:cs="Times New Roman"/>
          <w:sz w:val="28"/>
          <w:szCs w:val="28"/>
        </w:rPr>
        <w:t xml:space="preserve">принимаемого </w:t>
      </w:r>
      <w:r w:rsidR="00005E0E">
        <w:rPr>
          <w:rFonts w:ascii="Times New Roman" w:eastAsia="Arial Unicode MS" w:hAnsi="Times New Roman" w:cs="Times New Roman"/>
          <w:sz w:val="28"/>
          <w:szCs w:val="28"/>
        </w:rPr>
        <w:t xml:space="preserve">и удерживаемого с </w:t>
      </w:r>
      <w:r w:rsidR="00473E34">
        <w:rPr>
          <w:rFonts w:ascii="Times New Roman" w:eastAsia="Arial Unicode MS" w:hAnsi="Times New Roman" w:cs="Times New Roman"/>
          <w:sz w:val="28"/>
          <w:szCs w:val="28"/>
        </w:rPr>
        <w:t xml:space="preserve">2004 года </w:t>
      </w:r>
      <w:r>
        <w:rPr>
          <w:rFonts w:ascii="Times New Roman" w:eastAsia="Arial Unicode MS" w:hAnsi="Times New Roman" w:cs="Times New Roman"/>
          <w:sz w:val="28"/>
          <w:szCs w:val="28"/>
        </w:rPr>
        <w:t xml:space="preserve">ежемесячно </w:t>
      </w:r>
      <w:r w:rsidRPr="00E217B8">
        <w:rPr>
          <w:rFonts w:ascii="Times New Roman" w:eastAsia="Arial Unicode MS" w:hAnsi="Times New Roman" w:cs="Times New Roman"/>
          <w:sz w:val="28"/>
          <w:szCs w:val="28"/>
        </w:rPr>
        <w:t xml:space="preserve">задатка </w:t>
      </w:r>
      <w:r>
        <w:rPr>
          <w:rFonts w:ascii="Times New Roman" w:eastAsia="Arial Unicode MS" w:hAnsi="Times New Roman" w:cs="Times New Roman"/>
          <w:sz w:val="28"/>
          <w:szCs w:val="28"/>
        </w:rPr>
        <w:t xml:space="preserve">на </w:t>
      </w:r>
      <w:r w:rsidR="00473E34">
        <w:rPr>
          <w:rFonts w:ascii="Times New Roman" w:eastAsia="Arial Unicode MS" w:hAnsi="Times New Roman" w:cs="Times New Roman"/>
          <w:sz w:val="28"/>
          <w:szCs w:val="28"/>
        </w:rPr>
        <w:t>5</w:t>
      </w:r>
      <w:r>
        <w:rPr>
          <w:rFonts w:ascii="Times New Roman" w:eastAsia="Arial Unicode MS" w:hAnsi="Times New Roman" w:cs="Times New Roman"/>
          <w:sz w:val="28"/>
          <w:szCs w:val="28"/>
        </w:rPr>
        <w:t xml:space="preserve"> дней </w:t>
      </w:r>
      <w:r w:rsidR="006C09BA">
        <w:rPr>
          <w:rFonts w:ascii="Times New Roman" w:eastAsia="Arial Unicode MS" w:hAnsi="Times New Roman" w:cs="Times New Roman"/>
          <w:sz w:val="28"/>
          <w:szCs w:val="28"/>
        </w:rPr>
        <w:t>согласно НДФЛ для оплаты государственных и установленных законом налогов и сборов по применимому законодательству РСФСР (СССР)</w:t>
      </w:r>
      <w:r w:rsidRPr="00E217B8">
        <w:rPr>
          <w:rFonts w:ascii="Times New Roman" w:eastAsia="Arial Unicode MS" w:hAnsi="Times New Roman" w:cs="Times New Roman"/>
          <w:sz w:val="28"/>
          <w:szCs w:val="28"/>
        </w:rPr>
        <w:t xml:space="preserve">, чтобы Мы и </w:t>
      </w:r>
      <w:r w:rsidR="00473E34" w:rsidRPr="00473E34">
        <w:rPr>
          <w:rFonts w:ascii="Times New Roman" w:eastAsia="Arial Unicode MS" w:hAnsi="Times New Roman" w:cs="Times New Roman"/>
          <w:sz w:val="28"/>
          <w:szCs w:val="28"/>
        </w:rPr>
        <w:t>Руководител</w:t>
      </w:r>
      <w:r w:rsidR="00473E34">
        <w:rPr>
          <w:rFonts w:ascii="Times New Roman" w:eastAsia="Arial Unicode MS" w:hAnsi="Times New Roman" w:cs="Times New Roman"/>
          <w:sz w:val="28"/>
          <w:szCs w:val="28"/>
        </w:rPr>
        <w:t xml:space="preserve">ь </w:t>
      </w:r>
      <w:r w:rsidR="00473E34" w:rsidRPr="00473E34">
        <w:rPr>
          <w:rFonts w:ascii="Times New Roman" w:eastAsia="Arial Unicode MS" w:hAnsi="Times New Roman" w:cs="Times New Roman"/>
          <w:sz w:val="28"/>
          <w:szCs w:val="28"/>
        </w:rPr>
        <w:t>Федеральной налоговой службы Министерства Финансов Российской Федерации</w:t>
      </w:r>
      <w:r w:rsidR="00473E34">
        <w:rPr>
          <w:rFonts w:ascii="Times New Roman" w:eastAsia="Arial Unicode MS" w:hAnsi="Times New Roman" w:cs="Times New Roman"/>
          <w:sz w:val="28"/>
          <w:szCs w:val="28"/>
        </w:rPr>
        <w:t xml:space="preserve"> </w:t>
      </w:r>
      <w:r w:rsidRPr="00E217B8">
        <w:rPr>
          <w:rFonts w:ascii="Times New Roman" w:eastAsia="Arial Unicode MS" w:hAnsi="Times New Roman" w:cs="Times New Roman"/>
          <w:sz w:val="28"/>
          <w:szCs w:val="28"/>
        </w:rPr>
        <w:t xml:space="preserve">могли </w:t>
      </w:r>
      <w:r w:rsidR="005B30FF">
        <w:rPr>
          <w:rFonts w:ascii="Times New Roman" w:eastAsia="Arial Unicode MS" w:hAnsi="Times New Roman" w:cs="Times New Roman"/>
          <w:sz w:val="28"/>
          <w:szCs w:val="28"/>
        </w:rPr>
        <w:t xml:space="preserve">бы </w:t>
      </w:r>
      <w:r w:rsidRPr="00E217B8">
        <w:rPr>
          <w:rFonts w:ascii="Times New Roman" w:eastAsia="Arial Unicode MS" w:hAnsi="Times New Roman" w:cs="Times New Roman"/>
          <w:sz w:val="28"/>
          <w:szCs w:val="28"/>
        </w:rPr>
        <w:t>надлежащим образом исполн</w:t>
      </w:r>
      <w:r w:rsidR="00765DCD">
        <w:rPr>
          <w:rFonts w:ascii="Times New Roman" w:eastAsia="Arial Unicode MS" w:hAnsi="Times New Roman" w:cs="Times New Roman"/>
          <w:sz w:val="28"/>
          <w:szCs w:val="28"/>
        </w:rPr>
        <w:t xml:space="preserve">ять </w:t>
      </w:r>
      <w:r w:rsidRPr="00E217B8">
        <w:rPr>
          <w:rFonts w:ascii="Times New Roman" w:eastAsia="Arial Unicode MS" w:hAnsi="Times New Roman" w:cs="Times New Roman"/>
          <w:sz w:val="28"/>
          <w:szCs w:val="28"/>
        </w:rPr>
        <w:t>налоговое законодательство Российской Федерации, могли соблюсти положения пункта 5 статьи 12 и пункт 7 статьи 3 Налогового Кодекса Российской Федерации</w:t>
      </w:r>
      <w:r w:rsidR="00473E34">
        <w:rPr>
          <w:rFonts w:ascii="Times New Roman" w:eastAsia="Arial Unicode MS" w:hAnsi="Times New Roman" w:cs="Times New Roman"/>
          <w:sz w:val="28"/>
          <w:szCs w:val="28"/>
        </w:rPr>
        <w:t>.</w:t>
      </w:r>
    </w:p>
    <w:p w14:paraId="63A741A3" w14:textId="06E2106F" w:rsidR="00E217B8" w:rsidRPr="00E217B8" w:rsidRDefault="00E217B8" w:rsidP="00E217B8">
      <w:pPr>
        <w:spacing w:after="0" w:line="240" w:lineRule="auto"/>
        <w:ind w:right="23" w:firstLine="284"/>
        <w:jc w:val="both"/>
        <w:rPr>
          <w:rFonts w:ascii="Times New Roman" w:eastAsia="Arial Unicode MS" w:hAnsi="Times New Roman" w:cs="Times New Roman"/>
          <w:sz w:val="28"/>
          <w:szCs w:val="28"/>
        </w:rPr>
      </w:pPr>
      <w:r w:rsidRPr="00E217B8">
        <w:rPr>
          <w:rFonts w:ascii="Times New Roman" w:eastAsia="Arial Unicode MS" w:hAnsi="Times New Roman" w:cs="Times New Roman"/>
          <w:sz w:val="28"/>
          <w:szCs w:val="28"/>
        </w:rPr>
        <w:t xml:space="preserve">Настоящее Заявление имеет силу выпущенной по формулярам UCC Оферты о внесении задатка на оплату </w:t>
      </w:r>
      <w:r w:rsidR="005B30FF">
        <w:rPr>
          <w:rFonts w:ascii="Times New Roman" w:eastAsia="Arial Unicode MS" w:hAnsi="Times New Roman" w:cs="Times New Roman"/>
          <w:sz w:val="28"/>
          <w:szCs w:val="28"/>
        </w:rPr>
        <w:t xml:space="preserve">ФНС </w:t>
      </w:r>
      <w:r w:rsidRPr="00E217B8">
        <w:rPr>
          <w:rFonts w:ascii="Times New Roman" w:eastAsia="Arial Unicode MS" w:hAnsi="Times New Roman" w:cs="Times New Roman"/>
          <w:sz w:val="28"/>
          <w:szCs w:val="28"/>
        </w:rPr>
        <w:t xml:space="preserve">и лицом </w:t>
      </w:r>
      <w:r w:rsidR="002231F3" w:rsidRPr="002231F3">
        <w:rPr>
          <w:rFonts w:ascii="Times New Roman" w:eastAsia="Arial Unicode MS" w:hAnsi="Times New Roman" w:cs="Times New Roman"/>
          <w:sz w:val="28"/>
          <w:szCs w:val="28"/>
        </w:rPr>
        <w:t xml:space="preserve">(ИНН 770300873024) </w:t>
      </w:r>
      <w:r w:rsidRPr="00E217B8">
        <w:rPr>
          <w:rFonts w:ascii="Times New Roman" w:eastAsia="Arial Unicode MS" w:hAnsi="Times New Roman" w:cs="Times New Roman"/>
          <w:sz w:val="28"/>
          <w:szCs w:val="28"/>
        </w:rPr>
        <w:t xml:space="preserve">(ИНН </w:t>
      </w:r>
      <w:r w:rsidR="00B079B0" w:rsidRPr="00B079B0">
        <w:rPr>
          <w:rFonts w:ascii="Times New Roman" w:eastAsia="Arial Unicode MS" w:hAnsi="Times New Roman" w:cs="Times New Roman"/>
          <w:sz w:val="28"/>
          <w:szCs w:val="28"/>
        </w:rPr>
        <w:t>772511606494</w:t>
      </w:r>
      <w:r w:rsidRPr="00E217B8">
        <w:rPr>
          <w:rFonts w:ascii="Times New Roman" w:eastAsia="Arial Unicode MS" w:hAnsi="Times New Roman" w:cs="Times New Roman"/>
          <w:sz w:val="28"/>
          <w:szCs w:val="28"/>
        </w:rPr>
        <w:t>)</w:t>
      </w:r>
      <w:r w:rsidR="005B577E">
        <w:rPr>
          <w:rFonts w:ascii="Times New Roman" w:eastAsia="Arial Unicode MS" w:hAnsi="Times New Roman" w:cs="Times New Roman"/>
          <w:sz w:val="28"/>
          <w:szCs w:val="28"/>
        </w:rPr>
        <w:t xml:space="preserve">, </w:t>
      </w:r>
      <w:r w:rsidRPr="00E217B8">
        <w:rPr>
          <w:rFonts w:ascii="Times New Roman" w:eastAsia="Arial Unicode MS" w:hAnsi="Times New Roman" w:cs="Times New Roman"/>
          <w:sz w:val="28"/>
          <w:szCs w:val="28"/>
        </w:rPr>
        <w:t>имеющим право действовать без доверенности</w:t>
      </w:r>
      <w:r w:rsidR="00B079B0">
        <w:rPr>
          <w:rFonts w:ascii="Times New Roman" w:eastAsia="Arial Unicode MS" w:hAnsi="Times New Roman" w:cs="Times New Roman"/>
          <w:sz w:val="28"/>
          <w:szCs w:val="28"/>
        </w:rPr>
        <w:t xml:space="preserve"> государственных </w:t>
      </w:r>
      <w:r w:rsidRPr="00E217B8">
        <w:rPr>
          <w:rFonts w:ascii="Times New Roman" w:eastAsia="Arial Unicode MS" w:hAnsi="Times New Roman" w:cs="Times New Roman"/>
          <w:sz w:val="28"/>
          <w:szCs w:val="28"/>
        </w:rPr>
        <w:t xml:space="preserve">налогов и сборов за Нас и по нашим обязательствам, при этом оригиналы экземпляров фискальных документов, иные оправдательные документы о надлежащем использовании задатка и об уплате законом установленных налогов Вы будете должны и обязаны предоставить Нам и в обязательном порядке компетентным органам Правительства СССР, </w:t>
      </w:r>
      <w:r w:rsidR="008A6C0E">
        <w:rPr>
          <w:rFonts w:ascii="Times New Roman" w:eastAsia="Arial Unicode MS" w:hAnsi="Times New Roman" w:cs="Times New Roman"/>
          <w:sz w:val="28"/>
          <w:szCs w:val="28"/>
        </w:rPr>
        <w:t>Г</w:t>
      </w:r>
      <w:r w:rsidRPr="00E217B8">
        <w:rPr>
          <w:rFonts w:ascii="Times New Roman" w:eastAsia="Arial Unicode MS" w:hAnsi="Times New Roman" w:cs="Times New Roman"/>
          <w:sz w:val="28"/>
          <w:szCs w:val="28"/>
        </w:rPr>
        <w:t xml:space="preserve">ражданином которого </w:t>
      </w:r>
      <w:r w:rsidR="008A6C0E">
        <w:rPr>
          <w:rFonts w:ascii="Times New Roman" w:eastAsia="Arial Unicode MS" w:hAnsi="Times New Roman" w:cs="Times New Roman"/>
          <w:sz w:val="28"/>
          <w:szCs w:val="28"/>
        </w:rPr>
        <w:t>Мы</w:t>
      </w:r>
      <w:r w:rsidRPr="00E217B8">
        <w:rPr>
          <w:rFonts w:ascii="Times New Roman" w:eastAsia="Arial Unicode MS" w:hAnsi="Times New Roman" w:cs="Times New Roman"/>
          <w:sz w:val="28"/>
          <w:szCs w:val="28"/>
        </w:rPr>
        <w:t xml:space="preserve"> явля</w:t>
      </w:r>
      <w:r w:rsidR="008A6C0E">
        <w:rPr>
          <w:rFonts w:ascii="Times New Roman" w:eastAsia="Arial Unicode MS" w:hAnsi="Times New Roman" w:cs="Times New Roman"/>
          <w:sz w:val="28"/>
          <w:szCs w:val="28"/>
        </w:rPr>
        <w:t>емся</w:t>
      </w:r>
      <w:r w:rsidRPr="00E217B8">
        <w:rPr>
          <w:rFonts w:ascii="Times New Roman" w:eastAsia="Arial Unicode MS" w:hAnsi="Times New Roman" w:cs="Times New Roman"/>
          <w:sz w:val="28"/>
          <w:szCs w:val="28"/>
        </w:rPr>
        <w:t>, Её Высочайшему Величеству Королеве Елизавете II</w:t>
      </w:r>
      <w:r w:rsidR="00005E0E">
        <w:rPr>
          <w:rFonts w:ascii="Times New Roman" w:eastAsia="Arial Unicode MS" w:hAnsi="Times New Roman" w:cs="Times New Roman"/>
          <w:sz w:val="28"/>
          <w:szCs w:val="28"/>
        </w:rPr>
        <w:t>,</w:t>
      </w:r>
      <w:r w:rsidRPr="00E217B8">
        <w:rPr>
          <w:rFonts w:ascii="Times New Roman" w:eastAsia="Arial Unicode MS" w:hAnsi="Times New Roman" w:cs="Times New Roman"/>
          <w:sz w:val="28"/>
          <w:szCs w:val="28"/>
        </w:rPr>
        <w:t xml:space="preserve"> осуществляющей защиту и покровительство советских граждан и Федеральным Маршалам США, осуществляющим надзор за Вашей компанией как негосударственным учреждением </w:t>
      </w:r>
      <w:r w:rsidR="008A6C0E">
        <w:rPr>
          <w:rFonts w:ascii="Times New Roman" w:eastAsia="Arial Unicode MS" w:hAnsi="Times New Roman" w:cs="Times New Roman"/>
          <w:sz w:val="28"/>
          <w:szCs w:val="28"/>
        </w:rPr>
        <w:t>за</w:t>
      </w:r>
      <w:r w:rsidRPr="00E217B8">
        <w:rPr>
          <w:rFonts w:ascii="Times New Roman" w:eastAsia="Arial Unicode MS" w:hAnsi="Times New Roman" w:cs="Times New Roman"/>
          <w:sz w:val="28"/>
          <w:szCs w:val="28"/>
        </w:rPr>
        <w:t xml:space="preserve"> его коммерческой деятельностью.</w:t>
      </w:r>
    </w:p>
    <w:p w14:paraId="228DF956" w14:textId="0B4A4BF6" w:rsidR="00E217B8" w:rsidRDefault="00E217B8" w:rsidP="00E217B8">
      <w:pPr>
        <w:spacing w:after="0" w:line="240" w:lineRule="auto"/>
        <w:ind w:right="23" w:firstLine="284"/>
        <w:jc w:val="both"/>
        <w:rPr>
          <w:rFonts w:ascii="Times New Roman" w:eastAsia="Arial Unicode MS" w:hAnsi="Times New Roman" w:cs="Times New Roman"/>
          <w:sz w:val="28"/>
          <w:szCs w:val="28"/>
        </w:rPr>
      </w:pPr>
      <w:r w:rsidRPr="00E217B8">
        <w:rPr>
          <w:rFonts w:ascii="Times New Roman" w:eastAsia="Arial Unicode MS" w:hAnsi="Times New Roman" w:cs="Times New Roman"/>
          <w:sz w:val="28"/>
          <w:szCs w:val="28"/>
        </w:rPr>
        <w:t>Настоящее Заявление</w:t>
      </w:r>
      <w:r w:rsidR="005B577E">
        <w:rPr>
          <w:rFonts w:ascii="Times New Roman" w:eastAsia="Arial Unicode MS" w:hAnsi="Times New Roman" w:cs="Times New Roman"/>
          <w:sz w:val="28"/>
          <w:szCs w:val="28"/>
        </w:rPr>
        <w:t>,</w:t>
      </w:r>
      <w:r w:rsidRPr="00E217B8">
        <w:rPr>
          <w:rFonts w:ascii="Times New Roman" w:eastAsia="Arial Unicode MS" w:hAnsi="Times New Roman" w:cs="Times New Roman"/>
          <w:sz w:val="28"/>
          <w:szCs w:val="28"/>
        </w:rPr>
        <w:t xml:space="preserve"> как Оферта</w:t>
      </w:r>
      <w:r w:rsidR="005B577E">
        <w:rPr>
          <w:rFonts w:ascii="Times New Roman" w:eastAsia="Arial Unicode MS" w:hAnsi="Times New Roman" w:cs="Times New Roman"/>
          <w:sz w:val="28"/>
          <w:szCs w:val="28"/>
        </w:rPr>
        <w:t>,</w:t>
      </w:r>
      <w:r w:rsidRPr="00E217B8">
        <w:rPr>
          <w:rFonts w:ascii="Times New Roman" w:eastAsia="Arial Unicode MS" w:hAnsi="Times New Roman" w:cs="Times New Roman"/>
          <w:sz w:val="28"/>
          <w:szCs w:val="28"/>
        </w:rPr>
        <w:t xml:space="preserve"> выпущено как исполнение ст. 45 НК РФ, а отказ от акцепта является нарушением законодательства Р</w:t>
      </w:r>
      <w:r w:rsidR="00B079B0">
        <w:rPr>
          <w:rFonts w:ascii="Times New Roman" w:eastAsia="Arial Unicode MS" w:hAnsi="Times New Roman" w:cs="Times New Roman"/>
          <w:sz w:val="28"/>
          <w:szCs w:val="28"/>
        </w:rPr>
        <w:t xml:space="preserve">оссийской Федерации </w:t>
      </w:r>
      <w:r w:rsidR="00B079B0" w:rsidRPr="00E217B8">
        <w:rPr>
          <w:rFonts w:ascii="Times New Roman" w:eastAsia="Arial Unicode MS" w:hAnsi="Times New Roman" w:cs="Times New Roman"/>
          <w:sz w:val="28"/>
          <w:szCs w:val="28"/>
        </w:rPr>
        <w:t>или</w:t>
      </w:r>
      <w:r w:rsidRPr="00E217B8">
        <w:rPr>
          <w:rFonts w:ascii="Times New Roman" w:eastAsia="Arial Unicode MS" w:hAnsi="Times New Roman" w:cs="Times New Roman"/>
          <w:sz w:val="28"/>
          <w:szCs w:val="28"/>
        </w:rPr>
        <w:t xml:space="preserve"> свидетельствует об отсутствии у Нас обязательств и долгов по уплате налогов и сборов в Российской Федерации.</w:t>
      </w:r>
    </w:p>
    <w:p w14:paraId="3BA31A08" w14:textId="63FBA08B" w:rsidR="00ED5270" w:rsidRDefault="00ED5270" w:rsidP="00E217B8">
      <w:pPr>
        <w:spacing w:after="0" w:line="240" w:lineRule="auto"/>
        <w:ind w:right="23" w:firstLine="284"/>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Отсутствие </w:t>
      </w:r>
      <w:r w:rsidRPr="00ED5270">
        <w:rPr>
          <w:rFonts w:ascii="Times New Roman" w:eastAsia="Arial Unicode MS" w:hAnsi="Times New Roman" w:cs="Times New Roman"/>
          <w:sz w:val="28"/>
          <w:szCs w:val="28"/>
        </w:rPr>
        <w:t>оправдательны</w:t>
      </w:r>
      <w:r>
        <w:rPr>
          <w:rFonts w:ascii="Times New Roman" w:eastAsia="Arial Unicode MS" w:hAnsi="Times New Roman" w:cs="Times New Roman"/>
          <w:sz w:val="28"/>
          <w:szCs w:val="28"/>
        </w:rPr>
        <w:t xml:space="preserve">х </w:t>
      </w:r>
      <w:r w:rsidRPr="00ED5270">
        <w:rPr>
          <w:rFonts w:ascii="Times New Roman" w:eastAsia="Arial Unicode MS" w:hAnsi="Times New Roman" w:cs="Times New Roman"/>
          <w:sz w:val="28"/>
          <w:szCs w:val="28"/>
        </w:rPr>
        <w:t>документ</w:t>
      </w:r>
      <w:r>
        <w:rPr>
          <w:rFonts w:ascii="Times New Roman" w:eastAsia="Arial Unicode MS" w:hAnsi="Times New Roman" w:cs="Times New Roman"/>
          <w:sz w:val="28"/>
          <w:szCs w:val="28"/>
        </w:rPr>
        <w:t xml:space="preserve">ов </w:t>
      </w:r>
      <w:r w:rsidRPr="00ED5270">
        <w:rPr>
          <w:rFonts w:ascii="Times New Roman" w:eastAsia="Arial Unicode MS" w:hAnsi="Times New Roman" w:cs="Times New Roman"/>
          <w:sz w:val="28"/>
          <w:szCs w:val="28"/>
        </w:rPr>
        <w:t>о надлежащем использовании задатка и об уплате законом установленных налогов</w:t>
      </w:r>
      <w:r>
        <w:rPr>
          <w:rFonts w:ascii="Times New Roman" w:eastAsia="Arial Unicode MS" w:hAnsi="Times New Roman" w:cs="Times New Roman"/>
          <w:sz w:val="28"/>
          <w:szCs w:val="28"/>
        </w:rPr>
        <w:t xml:space="preserve"> влечёт к обязанности </w:t>
      </w:r>
      <w:r w:rsidRPr="00ED5270">
        <w:rPr>
          <w:rFonts w:ascii="Times New Roman" w:eastAsia="Arial Unicode MS" w:hAnsi="Times New Roman" w:cs="Times New Roman"/>
          <w:sz w:val="28"/>
          <w:szCs w:val="28"/>
        </w:rPr>
        <w:t>ФНС и лиц</w:t>
      </w:r>
      <w:r>
        <w:rPr>
          <w:rFonts w:ascii="Times New Roman" w:eastAsia="Arial Unicode MS" w:hAnsi="Times New Roman" w:cs="Times New Roman"/>
          <w:sz w:val="28"/>
          <w:szCs w:val="28"/>
        </w:rPr>
        <w:t>а</w:t>
      </w:r>
      <w:r w:rsidRPr="00ED5270">
        <w:rPr>
          <w:rFonts w:ascii="Times New Roman" w:eastAsia="Arial Unicode MS" w:hAnsi="Times New Roman" w:cs="Times New Roman"/>
          <w:sz w:val="28"/>
          <w:szCs w:val="28"/>
        </w:rPr>
        <w:t xml:space="preserve"> </w:t>
      </w:r>
      <w:r w:rsidR="002231F3" w:rsidRPr="002231F3">
        <w:rPr>
          <w:rFonts w:ascii="Times New Roman" w:eastAsia="Arial Unicode MS" w:hAnsi="Times New Roman" w:cs="Times New Roman"/>
          <w:sz w:val="28"/>
          <w:szCs w:val="28"/>
        </w:rPr>
        <w:t xml:space="preserve">(ИНН 770300873024) </w:t>
      </w:r>
      <w:r w:rsidRPr="00ED5270">
        <w:rPr>
          <w:rFonts w:ascii="Times New Roman" w:eastAsia="Arial Unicode MS" w:hAnsi="Times New Roman" w:cs="Times New Roman"/>
          <w:sz w:val="28"/>
          <w:szCs w:val="28"/>
        </w:rPr>
        <w:t xml:space="preserve">(ИНН 772511606494) </w:t>
      </w:r>
      <w:r>
        <w:rPr>
          <w:rFonts w:ascii="Times New Roman" w:eastAsia="Arial Unicode MS" w:hAnsi="Times New Roman" w:cs="Times New Roman"/>
          <w:sz w:val="28"/>
          <w:szCs w:val="28"/>
        </w:rPr>
        <w:t xml:space="preserve">к возврату задатка по ГК РФ, с уплатой неустойки 3% </w:t>
      </w:r>
      <w:r w:rsidR="00816DD0">
        <w:rPr>
          <w:rFonts w:ascii="Times New Roman" w:eastAsia="Arial Unicode MS" w:hAnsi="Times New Roman" w:cs="Times New Roman"/>
          <w:sz w:val="28"/>
          <w:szCs w:val="28"/>
        </w:rPr>
        <w:t xml:space="preserve">за </w:t>
      </w:r>
      <w:r w:rsidR="00FE25FC">
        <w:rPr>
          <w:rFonts w:ascii="Times New Roman" w:eastAsia="Arial Unicode MS" w:hAnsi="Times New Roman" w:cs="Times New Roman"/>
          <w:sz w:val="28"/>
          <w:szCs w:val="28"/>
        </w:rPr>
        <w:t>каждый день</w:t>
      </w:r>
      <w:r>
        <w:rPr>
          <w:rFonts w:ascii="Times New Roman" w:eastAsia="Arial Unicode MS" w:hAnsi="Times New Roman" w:cs="Times New Roman"/>
          <w:sz w:val="28"/>
          <w:szCs w:val="28"/>
        </w:rPr>
        <w:t xml:space="preserve"> по закону о защите прав потребителей.</w:t>
      </w:r>
    </w:p>
    <w:p w14:paraId="474AE6E9" w14:textId="344D191F" w:rsidR="00D02688" w:rsidRPr="00D02688" w:rsidRDefault="00D02688" w:rsidP="008E4733">
      <w:pPr>
        <w:tabs>
          <w:tab w:val="left" w:pos="1575"/>
          <w:tab w:val="left" w:pos="3750"/>
        </w:tabs>
        <w:rPr>
          <w:rFonts w:ascii="Times New Roman" w:eastAsia="Arial Unicode MS" w:hAnsi="Times New Roman" w:cs="Times New Roman"/>
          <w:sz w:val="28"/>
          <w:szCs w:val="28"/>
        </w:rPr>
      </w:pPr>
      <w:r>
        <w:rPr>
          <w:rFonts w:ascii="Times New Roman" w:eastAsia="Arial Unicode MS" w:hAnsi="Times New Roman" w:cs="Times New Roman"/>
          <w:sz w:val="28"/>
          <w:szCs w:val="28"/>
        </w:rPr>
        <w:tab/>
      </w:r>
      <w:r w:rsidR="008E4733">
        <w:rPr>
          <w:rFonts w:ascii="Times New Roman" w:eastAsia="Arial Unicode MS" w:hAnsi="Times New Roman" w:cs="Times New Roman"/>
          <w:sz w:val="28"/>
          <w:szCs w:val="28"/>
        </w:rPr>
        <w:tab/>
      </w:r>
    </w:p>
    <w:p w14:paraId="7B2A6AD0" w14:textId="637B3284" w:rsidR="00E217B8" w:rsidRPr="00E217B8" w:rsidRDefault="00E217B8" w:rsidP="00E217B8">
      <w:pPr>
        <w:spacing w:after="0" w:line="240" w:lineRule="auto"/>
        <w:ind w:right="23" w:firstLine="284"/>
        <w:jc w:val="both"/>
        <w:rPr>
          <w:rFonts w:ascii="Times New Roman" w:eastAsia="Arial Unicode MS" w:hAnsi="Times New Roman" w:cs="Times New Roman"/>
          <w:sz w:val="28"/>
          <w:szCs w:val="28"/>
        </w:rPr>
      </w:pPr>
      <w:r w:rsidRPr="00E217B8">
        <w:rPr>
          <w:rFonts w:ascii="Times New Roman" w:eastAsia="Arial Unicode MS" w:hAnsi="Times New Roman" w:cs="Times New Roman"/>
          <w:sz w:val="28"/>
          <w:szCs w:val="28"/>
        </w:rPr>
        <w:lastRenderedPageBreak/>
        <w:t xml:space="preserve">Отказ от акцепта настоящей Оферты и отказ от </w:t>
      </w:r>
      <w:r w:rsidR="00B079B0">
        <w:rPr>
          <w:rFonts w:ascii="Times New Roman" w:eastAsia="Arial Unicode MS" w:hAnsi="Times New Roman" w:cs="Times New Roman"/>
          <w:sz w:val="28"/>
          <w:szCs w:val="28"/>
        </w:rPr>
        <w:t xml:space="preserve">оформления </w:t>
      </w:r>
      <w:r w:rsidRPr="00E217B8">
        <w:rPr>
          <w:rFonts w:ascii="Times New Roman" w:eastAsia="Arial Unicode MS" w:hAnsi="Times New Roman" w:cs="Times New Roman"/>
          <w:sz w:val="28"/>
          <w:szCs w:val="28"/>
        </w:rPr>
        <w:t>задатка по формулярам UCC</w:t>
      </w:r>
      <w:r w:rsidR="005B577E">
        <w:rPr>
          <w:rFonts w:ascii="Times New Roman" w:eastAsia="Arial Unicode MS" w:hAnsi="Times New Roman" w:cs="Times New Roman"/>
          <w:sz w:val="28"/>
          <w:szCs w:val="28"/>
        </w:rPr>
        <w:t xml:space="preserve"> будет</w:t>
      </w:r>
      <w:r w:rsidRPr="00E217B8">
        <w:rPr>
          <w:rFonts w:ascii="Times New Roman" w:eastAsia="Arial Unicode MS" w:hAnsi="Times New Roman" w:cs="Times New Roman"/>
          <w:sz w:val="28"/>
          <w:szCs w:val="28"/>
        </w:rPr>
        <w:t xml:space="preserve"> свидетельствовать, подтверждать удостоверять о том, что:</w:t>
      </w:r>
    </w:p>
    <w:p w14:paraId="25509976" w14:textId="084DCD12" w:rsidR="00E217B8" w:rsidRPr="00E217B8" w:rsidRDefault="00E217B8" w:rsidP="00E217B8">
      <w:pPr>
        <w:spacing w:after="0" w:line="240" w:lineRule="auto"/>
        <w:ind w:right="23" w:firstLine="284"/>
        <w:jc w:val="both"/>
        <w:rPr>
          <w:rFonts w:ascii="Times New Roman" w:eastAsia="Arial Unicode MS" w:hAnsi="Times New Roman" w:cs="Times New Roman"/>
          <w:sz w:val="28"/>
          <w:szCs w:val="28"/>
        </w:rPr>
      </w:pPr>
      <w:r w:rsidRPr="00E217B8">
        <w:rPr>
          <w:rFonts w:ascii="Times New Roman" w:eastAsia="Arial Unicode MS" w:hAnsi="Times New Roman" w:cs="Times New Roman"/>
          <w:sz w:val="28"/>
          <w:szCs w:val="28"/>
        </w:rPr>
        <w:t>- требования взыскателя оказались нед</w:t>
      </w:r>
      <w:r w:rsidR="008A6C0E">
        <w:rPr>
          <w:rFonts w:ascii="Times New Roman" w:eastAsia="Arial Unicode MS" w:hAnsi="Times New Roman" w:cs="Times New Roman"/>
          <w:sz w:val="28"/>
          <w:szCs w:val="28"/>
        </w:rPr>
        <w:t>ействительными и были найдены</w:t>
      </w:r>
      <w:r w:rsidRPr="00E217B8">
        <w:rPr>
          <w:rFonts w:ascii="Times New Roman" w:eastAsia="Arial Unicode MS" w:hAnsi="Times New Roman" w:cs="Times New Roman"/>
          <w:sz w:val="28"/>
          <w:szCs w:val="28"/>
        </w:rPr>
        <w:t xml:space="preserve"> незаконными;</w:t>
      </w:r>
    </w:p>
    <w:p w14:paraId="201C0CED" w14:textId="77777777" w:rsidR="00E217B8" w:rsidRPr="00E217B8" w:rsidRDefault="00E217B8" w:rsidP="00E217B8">
      <w:pPr>
        <w:spacing w:after="0" w:line="240" w:lineRule="auto"/>
        <w:ind w:right="23" w:firstLine="284"/>
        <w:jc w:val="both"/>
        <w:rPr>
          <w:rFonts w:ascii="Times New Roman" w:eastAsia="Arial Unicode MS" w:hAnsi="Times New Roman" w:cs="Times New Roman"/>
          <w:sz w:val="28"/>
          <w:szCs w:val="28"/>
        </w:rPr>
      </w:pPr>
      <w:r w:rsidRPr="00E217B8">
        <w:rPr>
          <w:rFonts w:ascii="Times New Roman" w:eastAsia="Arial Unicode MS" w:hAnsi="Times New Roman" w:cs="Times New Roman"/>
          <w:sz w:val="28"/>
          <w:szCs w:val="28"/>
        </w:rPr>
        <w:t>- требования, заявления и уведомления об уплате налогов и сборов были сделаны и выпущены по несуществующим или утратившим силу Приказам ФНС Росси</w:t>
      </w:r>
      <w:r w:rsidR="00FE25FC">
        <w:rPr>
          <w:rFonts w:ascii="Times New Roman" w:eastAsia="Arial Unicode MS" w:hAnsi="Times New Roman" w:cs="Times New Roman"/>
          <w:sz w:val="28"/>
          <w:szCs w:val="28"/>
        </w:rPr>
        <w:t>йской Федерации</w:t>
      </w:r>
      <w:r w:rsidRPr="00E217B8">
        <w:rPr>
          <w:rFonts w:ascii="Times New Roman" w:eastAsia="Arial Unicode MS" w:hAnsi="Times New Roman" w:cs="Times New Roman"/>
          <w:sz w:val="28"/>
          <w:szCs w:val="28"/>
        </w:rPr>
        <w:t>;</w:t>
      </w:r>
    </w:p>
    <w:p w14:paraId="6F289764" w14:textId="77777777" w:rsidR="00E217B8" w:rsidRPr="00E217B8" w:rsidRDefault="00E217B8" w:rsidP="00E217B8">
      <w:pPr>
        <w:spacing w:after="0" w:line="240" w:lineRule="auto"/>
        <w:ind w:right="23" w:firstLine="284"/>
        <w:jc w:val="both"/>
        <w:rPr>
          <w:rFonts w:ascii="Times New Roman" w:eastAsia="Arial Unicode MS" w:hAnsi="Times New Roman" w:cs="Times New Roman"/>
          <w:sz w:val="28"/>
          <w:szCs w:val="28"/>
        </w:rPr>
      </w:pPr>
      <w:r w:rsidRPr="00E217B8">
        <w:rPr>
          <w:rFonts w:ascii="Times New Roman" w:eastAsia="Arial Unicode MS" w:hAnsi="Times New Roman" w:cs="Times New Roman"/>
          <w:sz w:val="28"/>
          <w:szCs w:val="28"/>
        </w:rPr>
        <w:t>- ФНС</w:t>
      </w:r>
      <w:r w:rsidR="00B079B0">
        <w:rPr>
          <w:rFonts w:ascii="Times New Roman" w:eastAsia="Arial Unicode MS" w:hAnsi="Times New Roman" w:cs="Times New Roman"/>
          <w:sz w:val="28"/>
          <w:szCs w:val="28"/>
        </w:rPr>
        <w:t xml:space="preserve"> осуществляет </w:t>
      </w:r>
      <w:r w:rsidRPr="00E217B8">
        <w:rPr>
          <w:rFonts w:ascii="Times New Roman" w:eastAsia="Arial Unicode MS" w:hAnsi="Times New Roman" w:cs="Times New Roman"/>
          <w:sz w:val="28"/>
          <w:szCs w:val="28"/>
        </w:rPr>
        <w:t>сбор добровольных взносов и пожертвований в пользу третьих и иных иностранных юридических и физических лиц, которые под видом мошенничества осуществляют незаконную предпринимательскую деятельность;</w:t>
      </w:r>
    </w:p>
    <w:p w14:paraId="0344D97C" w14:textId="77777777" w:rsidR="00E217B8" w:rsidRPr="00E217B8" w:rsidRDefault="00E217B8" w:rsidP="00E217B8">
      <w:pPr>
        <w:spacing w:after="0" w:line="240" w:lineRule="auto"/>
        <w:ind w:right="23" w:firstLine="284"/>
        <w:jc w:val="both"/>
        <w:rPr>
          <w:rFonts w:ascii="Times New Roman" w:eastAsia="Arial Unicode MS" w:hAnsi="Times New Roman" w:cs="Times New Roman"/>
          <w:sz w:val="28"/>
          <w:szCs w:val="28"/>
        </w:rPr>
      </w:pPr>
      <w:r w:rsidRPr="00E217B8">
        <w:rPr>
          <w:rFonts w:ascii="Times New Roman" w:eastAsia="Arial Unicode MS" w:hAnsi="Times New Roman" w:cs="Times New Roman"/>
          <w:sz w:val="28"/>
          <w:szCs w:val="28"/>
        </w:rPr>
        <w:t xml:space="preserve">- должностные (замещающие) лица ФНС </w:t>
      </w:r>
      <w:r w:rsidR="00816DD0">
        <w:rPr>
          <w:rFonts w:ascii="Times New Roman" w:eastAsia="Arial Unicode MS" w:hAnsi="Times New Roman" w:cs="Times New Roman"/>
          <w:sz w:val="28"/>
          <w:szCs w:val="28"/>
        </w:rPr>
        <w:t xml:space="preserve">признались и согласились быть признаваемыми </w:t>
      </w:r>
      <w:r w:rsidRPr="00E217B8">
        <w:rPr>
          <w:rFonts w:ascii="Times New Roman" w:eastAsia="Arial Unicode MS" w:hAnsi="Times New Roman" w:cs="Times New Roman"/>
          <w:sz w:val="28"/>
          <w:szCs w:val="28"/>
        </w:rPr>
        <w:t>фашистскими, военными и государственными преступниками, деятельность которых была осуждена Нюрнбергским Трибуналом (1945-1946)</w:t>
      </w:r>
      <w:r w:rsidR="00816DD0">
        <w:rPr>
          <w:rFonts w:ascii="Times New Roman" w:eastAsia="Arial Unicode MS" w:hAnsi="Times New Roman" w:cs="Times New Roman"/>
          <w:sz w:val="28"/>
          <w:szCs w:val="28"/>
        </w:rPr>
        <w:t>.</w:t>
      </w:r>
    </w:p>
    <w:p w14:paraId="03580ACB" w14:textId="0CCF255A" w:rsidR="00E217B8" w:rsidRPr="00E217B8" w:rsidRDefault="00E217B8" w:rsidP="00E217B8">
      <w:pPr>
        <w:spacing w:after="0" w:line="240" w:lineRule="auto"/>
        <w:ind w:right="23" w:firstLine="284"/>
        <w:jc w:val="both"/>
        <w:rPr>
          <w:rFonts w:ascii="Times New Roman" w:eastAsia="Arial Unicode MS" w:hAnsi="Times New Roman" w:cs="Times New Roman"/>
          <w:sz w:val="28"/>
          <w:szCs w:val="28"/>
        </w:rPr>
      </w:pPr>
      <w:r w:rsidRPr="00E217B8">
        <w:rPr>
          <w:rFonts w:ascii="Times New Roman" w:eastAsia="Arial Unicode MS" w:hAnsi="Times New Roman" w:cs="Times New Roman"/>
          <w:sz w:val="28"/>
          <w:szCs w:val="28"/>
        </w:rPr>
        <w:t>Настоящим Заявлением установлено непризнание Нами налоговых органов Российской Федерации</w:t>
      </w:r>
      <w:r w:rsidR="005B577E">
        <w:rPr>
          <w:rFonts w:ascii="Times New Roman" w:eastAsia="Arial Unicode MS" w:hAnsi="Times New Roman" w:cs="Times New Roman"/>
          <w:sz w:val="28"/>
          <w:szCs w:val="28"/>
        </w:rPr>
        <w:t>,</w:t>
      </w:r>
      <w:r w:rsidRPr="00E217B8">
        <w:rPr>
          <w:rFonts w:ascii="Times New Roman" w:eastAsia="Arial Unicode MS" w:hAnsi="Times New Roman" w:cs="Times New Roman"/>
          <w:sz w:val="28"/>
          <w:szCs w:val="28"/>
        </w:rPr>
        <w:t xml:space="preserve"> исполняющи</w:t>
      </w:r>
      <w:r w:rsidR="005B577E">
        <w:rPr>
          <w:rFonts w:ascii="Times New Roman" w:eastAsia="Arial Unicode MS" w:hAnsi="Times New Roman" w:cs="Times New Roman"/>
          <w:sz w:val="28"/>
          <w:szCs w:val="28"/>
        </w:rPr>
        <w:t>х</w:t>
      </w:r>
      <w:r w:rsidRPr="00E217B8">
        <w:rPr>
          <w:rFonts w:ascii="Times New Roman" w:eastAsia="Arial Unicode MS" w:hAnsi="Times New Roman" w:cs="Times New Roman"/>
          <w:sz w:val="28"/>
          <w:szCs w:val="28"/>
        </w:rPr>
        <w:t xml:space="preserve"> налоговое законодательство</w:t>
      </w:r>
      <w:r w:rsidR="005B577E">
        <w:rPr>
          <w:rFonts w:ascii="Times New Roman" w:eastAsia="Arial Unicode MS" w:hAnsi="Times New Roman" w:cs="Times New Roman"/>
          <w:sz w:val="28"/>
          <w:szCs w:val="28"/>
        </w:rPr>
        <w:t xml:space="preserve"> </w:t>
      </w:r>
      <w:r w:rsidRPr="00E217B8">
        <w:rPr>
          <w:rFonts w:ascii="Times New Roman" w:eastAsia="Arial Unicode MS" w:hAnsi="Times New Roman" w:cs="Times New Roman"/>
          <w:sz w:val="28"/>
          <w:szCs w:val="28"/>
        </w:rPr>
        <w:t>СССР, РСФСР и иных государств, если только у Правительства СССР отсутствует соответствующий международный ратифицированный договор и соглашение.</w:t>
      </w:r>
    </w:p>
    <w:p w14:paraId="59442FA2" w14:textId="77777777" w:rsidR="005B577E" w:rsidRDefault="00E217B8" w:rsidP="00E217B8">
      <w:pPr>
        <w:spacing w:after="0" w:line="240" w:lineRule="auto"/>
        <w:ind w:right="23" w:firstLine="284"/>
        <w:jc w:val="both"/>
        <w:rPr>
          <w:rFonts w:ascii="Times New Roman" w:eastAsia="Arial Unicode MS" w:hAnsi="Times New Roman" w:cs="Times New Roman"/>
          <w:sz w:val="28"/>
          <w:szCs w:val="28"/>
        </w:rPr>
      </w:pPr>
      <w:r w:rsidRPr="00E217B8">
        <w:rPr>
          <w:rFonts w:ascii="Times New Roman" w:eastAsia="Arial Unicode MS" w:hAnsi="Times New Roman" w:cs="Times New Roman"/>
          <w:sz w:val="28"/>
          <w:szCs w:val="28"/>
        </w:rPr>
        <w:t>В указанных реквизитах в налоговых уведомлениях и требованиях ФНС Росси</w:t>
      </w:r>
      <w:r w:rsidR="00816DD0">
        <w:rPr>
          <w:rFonts w:ascii="Times New Roman" w:eastAsia="Arial Unicode MS" w:hAnsi="Times New Roman" w:cs="Times New Roman"/>
          <w:sz w:val="28"/>
          <w:szCs w:val="28"/>
        </w:rPr>
        <w:t xml:space="preserve">йской Федерации </w:t>
      </w:r>
      <w:r w:rsidRPr="00E217B8">
        <w:rPr>
          <w:rFonts w:ascii="Times New Roman" w:eastAsia="Arial Unicode MS" w:hAnsi="Times New Roman" w:cs="Times New Roman"/>
          <w:sz w:val="28"/>
          <w:szCs w:val="28"/>
        </w:rPr>
        <w:t xml:space="preserve">содержатся сведения, доказательства и факты, что ФНС </w:t>
      </w:r>
      <w:r w:rsidR="00816DD0" w:rsidRPr="00816DD0">
        <w:rPr>
          <w:rFonts w:ascii="Times New Roman" w:eastAsia="Arial Unicode MS" w:hAnsi="Times New Roman" w:cs="Times New Roman"/>
          <w:sz w:val="28"/>
          <w:szCs w:val="28"/>
        </w:rPr>
        <w:t>Российской Федерации</w:t>
      </w:r>
      <w:r w:rsidRPr="00E217B8">
        <w:rPr>
          <w:rFonts w:ascii="Times New Roman" w:eastAsia="Arial Unicode MS" w:hAnsi="Times New Roman" w:cs="Times New Roman"/>
          <w:sz w:val="28"/>
          <w:szCs w:val="28"/>
        </w:rPr>
        <w:t xml:space="preserve"> исполняет иностранные законы и действует по законам и на территории США. </w:t>
      </w:r>
    </w:p>
    <w:p w14:paraId="63A2CFAF" w14:textId="7A3AEC7A" w:rsidR="00E217B8" w:rsidRPr="00E217B8" w:rsidRDefault="00E217B8" w:rsidP="00E217B8">
      <w:pPr>
        <w:spacing w:after="0" w:line="240" w:lineRule="auto"/>
        <w:ind w:right="23" w:firstLine="284"/>
        <w:jc w:val="both"/>
        <w:rPr>
          <w:rFonts w:ascii="Times New Roman" w:eastAsia="Arial Unicode MS" w:hAnsi="Times New Roman" w:cs="Times New Roman"/>
          <w:sz w:val="28"/>
          <w:szCs w:val="28"/>
        </w:rPr>
      </w:pPr>
      <w:r w:rsidRPr="00E217B8">
        <w:rPr>
          <w:rFonts w:ascii="Times New Roman" w:eastAsia="Arial Unicode MS" w:hAnsi="Times New Roman" w:cs="Times New Roman"/>
          <w:sz w:val="28"/>
          <w:szCs w:val="28"/>
        </w:rPr>
        <w:t xml:space="preserve">В  правоотношениях ФНС </w:t>
      </w:r>
      <w:r w:rsidR="00816DD0" w:rsidRPr="00816DD0">
        <w:rPr>
          <w:rFonts w:ascii="Times New Roman" w:eastAsia="Arial Unicode MS" w:hAnsi="Times New Roman" w:cs="Times New Roman"/>
          <w:sz w:val="28"/>
          <w:szCs w:val="28"/>
        </w:rPr>
        <w:t xml:space="preserve">Российской Федерации </w:t>
      </w:r>
      <w:r w:rsidRPr="00E217B8">
        <w:rPr>
          <w:rFonts w:ascii="Times New Roman" w:eastAsia="Arial Unicode MS" w:hAnsi="Times New Roman" w:cs="Times New Roman"/>
          <w:sz w:val="28"/>
          <w:szCs w:val="28"/>
        </w:rPr>
        <w:t xml:space="preserve">с советскими гражданами действует и применяется Всеобщая Декларация </w:t>
      </w:r>
      <w:r w:rsidR="008A6C0E">
        <w:rPr>
          <w:rFonts w:ascii="Times New Roman" w:eastAsia="Arial Unicode MS" w:hAnsi="Times New Roman" w:cs="Times New Roman"/>
          <w:sz w:val="28"/>
          <w:szCs w:val="28"/>
        </w:rPr>
        <w:t>П</w:t>
      </w:r>
      <w:r w:rsidRPr="00E217B8">
        <w:rPr>
          <w:rFonts w:ascii="Times New Roman" w:eastAsia="Arial Unicode MS" w:hAnsi="Times New Roman" w:cs="Times New Roman"/>
          <w:sz w:val="28"/>
          <w:szCs w:val="28"/>
        </w:rPr>
        <w:t xml:space="preserve">рав Человека (1948), Международного </w:t>
      </w:r>
      <w:r w:rsidR="008A6C0E">
        <w:rPr>
          <w:rFonts w:ascii="Times New Roman" w:eastAsia="Arial Unicode MS" w:hAnsi="Times New Roman" w:cs="Times New Roman"/>
          <w:sz w:val="28"/>
          <w:szCs w:val="28"/>
        </w:rPr>
        <w:t>П</w:t>
      </w:r>
      <w:r w:rsidRPr="00E217B8">
        <w:rPr>
          <w:rFonts w:ascii="Times New Roman" w:eastAsia="Arial Unicode MS" w:hAnsi="Times New Roman" w:cs="Times New Roman"/>
          <w:sz w:val="28"/>
          <w:szCs w:val="28"/>
        </w:rPr>
        <w:t xml:space="preserve">акта о гражданских и политических правах (1966), Международный </w:t>
      </w:r>
      <w:r w:rsidR="008A6C0E">
        <w:rPr>
          <w:rFonts w:ascii="Times New Roman" w:eastAsia="Arial Unicode MS" w:hAnsi="Times New Roman" w:cs="Times New Roman"/>
          <w:sz w:val="28"/>
          <w:szCs w:val="28"/>
        </w:rPr>
        <w:t>П</w:t>
      </w:r>
      <w:r w:rsidRPr="00E217B8">
        <w:rPr>
          <w:rFonts w:ascii="Times New Roman" w:eastAsia="Arial Unicode MS" w:hAnsi="Times New Roman" w:cs="Times New Roman"/>
          <w:sz w:val="28"/>
          <w:szCs w:val="28"/>
        </w:rPr>
        <w:t>акт об экономических, социальных и культурных правах (1966), вместе составляющих Международный Билль о правах человека, которые были ратифицированы Указом Президиума ВС СССР от 18 сентября 1973 года, по которому Граждане СССР за рубежом и в любой иностранной юрисдикции получили права действовать как Суверенные кредиторы, а все 168 государств-участников ООН признали себя Дебиторами Граждан СССР</w:t>
      </w:r>
      <w:r w:rsidR="005B577E">
        <w:rPr>
          <w:rFonts w:ascii="Times New Roman" w:eastAsia="Arial Unicode MS" w:hAnsi="Times New Roman" w:cs="Times New Roman"/>
          <w:sz w:val="28"/>
          <w:szCs w:val="28"/>
        </w:rPr>
        <w:t>,</w:t>
      </w:r>
      <w:r w:rsidRPr="00E217B8">
        <w:rPr>
          <w:rFonts w:ascii="Times New Roman" w:eastAsia="Arial Unicode MS" w:hAnsi="Times New Roman" w:cs="Times New Roman"/>
          <w:sz w:val="28"/>
          <w:szCs w:val="28"/>
        </w:rPr>
        <w:t xml:space="preserve"> применяется Конвенция между Союзом Советских Социалистических Республик и Соединёнными Штатами Америки по вопросам налогообложения (1973), Договора во </w:t>
      </w:r>
      <w:proofErr w:type="spellStart"/>
      <w:r w:rsidRPr="00E217B8">
        <w:rPr>
          <w:rFonts w:ascii="Times New Roman" w:eastAsia="Arial Unicode MS" w:hAnsi="Times New Roman" w:cs="Times New Roman"/>
          <w:sz w:val="28"/>
          <w:szCs w:val="28"/>
        </w:rPr>
        <w:t>избежании</w:t>
      </w:r>
      <w:proofErr w:type="spellEnd"/>
      <w:r w:rsidRPr="00E217B8">
        <w:rPr>
          <w:rFonts w:ascii="Times New Roman" w:eastAsia="Arial Unicode MS" w:hAnsi="Times New Roman" w:cs="Times New Roman"/>
          <w:sz w:val="28"/>
          <w:szCs w:val="28"/>
        </w:rPr>
        <w:t xml:space="preserve"> двойного налогообложения и предотвращении уклонения от налогообложения в отношении налогов на доходы и капитал между РСФСР и США от 17 июня 1992 года, который не имеет действия на территории СССР, а действует исключительно в морской экономической зоне и континентальном шельфе СССР.</w:t>
      </w:r>
    </w:p>
    <w:p w14:paraId="78065769" w14:textId="418EF636" w:rsidR="00E217B8" w:rsidRPr="00E217B8" w:rsidRDefault="004971E8" w:rsidP="00E217B8">
      <w:pPr>
        <w:spacing w:after="0" w:line="240" w:lineRule="auto"/>
        <w:ind w:right="23" w:firstLine="284"/>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Должностные</w:t>
      </w:r>
      <w:r w:rsidR="00816DD0">
        <w:rPr>
          <w:rFonts w:ascii="Times New Roman" w:eastAsia="Arial Unicode MS" w:hAnsi="Times New Roman" w:cs="Times New Roman"/>
          <w:sz w:val="28"/>
          <w:szCs w:val="28"/>
        </w:rPr>
        <w:t xml:space="preserve"> служащие и замещающие лица ФНС</w:t>
      </w:r>
      <w:r>
        <w:rPr>
          <w:rFonts w:ascii="Times New Roman" w:eastAsia="Arial Unicode MS" w:hAnsi="Times New Roman" w:cs="Times New Roman"/>
          <w:sz w:val="28"/>
          <w:szCs w:val="28"/>
        </w:rPr>
        <w:t xml:space="preserve"> были извещены и уведомлены</w:t>
      </w:r>
      <w:r w:rsidR="00E217B8" w:rsidRPr="00E217B8">
        <w:rPr>
          <w:rFonts w:ascii="Times New Roman" w:eastAsia="Arial Unicode MS" w:hAnsi="Times New Roman" w:cs="Times New Roman"/>
          <w:sz w:val="28"/>
          <w:szCs w:val="28"/>
        </w:rPr>
        <w:t>, что данный договор был подписан США</w:t>
      </w:r>
      <w:r w:rsidR="008A6C0E">
        <w:rPr>
          <w:rFonts w:ascii="Times New Roman" w:eastAsia="Arial Unicode MS" w:hAnsi="Times New Roman" w:cs="Times New Roman"/>
          <w:sz w:val="28"/>
          <w:szCs w:val="28"/>
        </w:rPr>
        <w:t xml:space="preserve"> по поручению IRS США</w:t>
      </w:r>
      <w:r w:rsidR="005B577E">
        <w:rPr>
          <w:rFonts w:ascii="Times New Roman" w:eastAsia="Arial Unicode MS" w:hAnsi="Times New Roman" w:cs="Times New Roman"/>
          <w:sz w:val="28"/>
          <w:szCs w:val="28"/>
        </w:rPr>
        <w:t>,</w:t>
      </w:r>
      <w:r w:rsidR="008A6C0E">
        <w:rPr>
          <w:rFonts w:ascii="Times New Roman" w:eastAsia="Arial Unicode MS" w:hAnsi="Times New Roman" w:cs="Times New Roman"/>
          <w:sz w:val="28"/>
          <w:szCs w:val="28"/>
        </w:rPr>
        <w:t xml:space="preserve"> не являющи</w:t>
      </w:r>
      <w:r w:rsidR="00E217B8" w:rsidRPr="00E217B8">
        <w:rPr>
          <w:rFonts w:ascii="Times New Roman" w:eastAsia="Arial Unicode MS" w:hAnsi="Times New Roman" w:cs="Times New Roman"/>
          <w:sz w:val="28"/>
          <w:szCs w:val="28"/>
        </w:rPr>
        <w:t>йся фе</w:t>
      </w:r>
      <w:r w:rsidR="008A6C0E">
        <w:rPr>
          <w:rFonts w:ascii="Times New Roman" w:eastAsia="Arial Unicode MS" w:hAnsi="Times New Roman" w:cs="Times New Roman"/>
          <w:sz w:val="28"/>
          <w:szCs w:val="28"/>
        </w:rPr>
        <w:t>деральным органом США, а являющи</w:t>
      </w:r>
      <w:r w:rsidR="00E217B8" w:rsidRPr="00E217B8">
        <w:rPr>
          <w:rFonts w:ascii="Times New Roman" w:eastAsia="Arial Unicode MS" w:hAnsi="Times New Roman" w:cs="Times New Roman"/>
          <w:sz w:val="28"/>
          <w:szCs w:val="28"/>
        </w:rPr>
        <w:t xml:space="preserve">йся представителем Международного Валютного Фонда, который пользуется юрисдикцией США и законами США в интересах Международного </w:t>
      </w:r>
      <w:r w:rsidR="00E217B8" w:rsidRPr="00E217B8">
        <w:rPr>
          <w:rFonts w:ascii="Times New Roman" w:eastAsia="Arial Unicode MS" w:hAnsi="Times New Roman" w:cs="Times New Roman"/>
          <w:sz w:val="28"/>
          <w:szCs w:val="28"/>
        </w:rPr>
        <w:lastRenderedPageBreak/>
        <w:t>Валютного Фонда для их применения за пределами США, когда такие лица в юрисдикции США признаются и регистрируются как иностранцы и налоговые резиденты для того, чтобы нормативные документы Налоговой службы США (</w:t>
      </w:r>
      <w:proofErr w:type="spellStart"/>
      <w:r w:rsidR="00E217B8" w:rsidRPr="00E217B8">
        <w:rPr>
          <w:rFonts w:ascii="Times New Roman" w:eastAsia="Arial Unicode MS" w:hAnsi="Times New Roman" w:cs="Times New Roman"/>
          <w:sz w:val="28"/>
          <w:szCs w:val="28"/>
        </w:rPr>
        <w:t>Internal</w:t>
      </w:r>
      <w:proofErr w:type="spellEnd"/>
      <w:r w:rsidR="00E217B8" w:rsidRPr="00E217B8">
        <w:rPr>
          <w:rFonts w:ascii="Times New Roman" w:eastAsia="Arial Unicode MS" w:hAnsi="Times New Roman" w:cs="Times New Roman"/>
          <w:sz w:val="28"/>
          <w:szCs w:val="28"/>
        </w:rPr>
        <w:t xml:space="preserve"> </w:t>
      </w:r>
      <w:proofErr w:type="spellStart"/>
      <w:r w:rsidR="00E217B8" w:rsidRPr="00E217B8">
        <w:rPr>
          <w:rFonts w:ascii="Times New Roman" w:eastAsia="Arial Unicode MS" w:hAnsi="Times New Roman" w:cs="Times New Roman"/>
          <w:sz w:val="28"/>
          <w:szCs w:val="28"/>
        </w:rPr>
        <w:t>Revenue</w:t>
      </w:r>
      <w:proofErr w:type="spellEnd"/>
      <w:r w:rsidR="00E217B8" w:rsidRPr="00E217B8">
        <w:rPr>
          <w:rFonts w:ascii="Times New Roman" w:eastAsia="Arial Unicode MS" w:hAnsi="Times New Roman" w:cs="Times New Roman"/>
          <w:sz w:val="28"/>
          <w:szCs w:val="28"/>
        </w:rPr>
        <w:t xml:space="preserve"> </w:t>
      </w:r>
      <w:proofErr w:type="spellStart"/>
      <w:r w:rsidR="00E217B8" w:rsidRPr="00E217B8">
        <w:rPr>
          <w:rFonts w:ascii="Times New Roman" w:eastAsia="Arial Unicode MS" w:hAnsi="Times New Roman" w:cs="Times New Roman"/>
          <w:sz w:val="28"/>
          <w:szCs w:val="28"/>
        </w:rPr>
        <w:t>Service</w:t>
      </w:r>
      <w:proofErr w:type="spellEnd"/>
      <w:r w:rsidR="00E217B8" w:rsidRPr="00E217B8">
        <w:rPr>
          <w:rFonts w:ascii="Times New Roman" w:eastAsia="Arial Unicode MS" w:hAnsi="Times New Roman" w:cs="Times New Roman"/>
          <w:sz w:val="28"/>
          <w:szCs w:val="28"/>
        </w:rPr>
        <w:t xml:space="preserve">) стали в Российской Федерации её налоговым законодательством, а налоги как коммерческие обложения и сборы собирались как добровольные взносы и сборы в пользу нерезидента </w:t>
      </w:r>
      <w:r>
        <w:rPr>
          <w:rFonts w:ascii="Times New Roman" w:eastAsia="Arial Unicode MS" w:hAnsi="Times New Roman" w:cs="Times New Roman"/>
          <w:sz w:val="28"/>
          <w:szCs w:val="28"/>
        </w:rPr>
        <w:t xml:space="preserve">СССР - </w:t>
      </w:r>
      <w:r w:rsidRPr="004971E8">
        <w:rPr>
          <w:rFonts w:ascii="Times New Roman" w:eastAsia="Arial Unicode MS" w:hAnsi="Times New Roman" w:cs="Times New Roman"/>
          <w:sz w:val="28"/>
          <w:szCs w:val="28"/>
        </w:rPr>
        <w:t>Международного Валютного Фонда</w:t>
      </w:r>
      <w:r>
        <w:rPr>
          <w:rFonts w:ascii="Times New Roman" w:eastAsia="Arial Unicode MS" w:hAnsi="Times New Roman" w:cs="Times New Roman"/>
          <w:sz w:val="28"/>
          <w:szCs w:val="28"/>
        </w:rPr>
        <w:t xml:space="preserve"> и </w:t>
      </w:r>
      <w:r w:rsidR="00E217B8" w:rsidRPr="00E217B8">
        <w:rPr>
          <w:rFonts w:ascii="Times New Roman" w:eastAsia="Arial Unicode MS" w:hAnsi="Times New Roman" w:cs="Times New Roman"/>
          <w:sz w:val="28"/>
          <w:szCs w:val="28"/>
        </w:rPr>
        <w:t>Российской Федерации.</w:t>
      </w:r>
    </w:p>
    <w:p w14:paraId="265448D0" w14:textId="20980366" w:rsidR="00E217B8" w:rsidRPr="00E217B8" w:rsidRDefault="00E217B8" w:rsidP="00E217B8">
      <w:pPr>
        <w:spacing w:after="0" w:line="240" w:lineRule="auto"/>
        <w:ind w:right="23" w:firstLine="284"/>
        <w:jc w:val="both"/>
        <w:rPr>
          <w:rFonts w:ascii="Times New Roman" w:eastAsia="Arial Unicode MS" w:hAnsi="Times New Roman" w:cs="Times New Roman"/>
          <w:sz w:val="28"/>
          <w:szCs w:val="28"/>
        </w:rPr>
      </w:pPr>
      <w:r w:rsidRPr="00E217B8">
        <w:rPr>
          <w:rFonts w:ascii="Times New Roman" w:eastAsia="Arial Unicode MS" w:hAnsi="Times New Roman" w:cs="Times New Roman"/>
          <w:sz w:val="28"/>
          <w:szCs w:val="28"/>
        </w:rPr>
        <w:t xml:space="preserve"> Советская Сторона обязала Правительство США, денежные </w:t>
      </w:r>
      <w:r w:rsidR="008A6C0E">
        <w:rPr>
          <w:rFonts w:ascii="Times New Roman" w:eastAsia="Arial Unicode MS" w:hAnsi="Times New Roman" w:cs="Times New Roman"/>
          <w:sz w:val="28"/>
          <w:szCs w:val="28"/>
        </w:rPr>
        <w:t>В</w:t>
      </w:r>
      <w:r w:rsidRPr="00E217B8">
        <w:rPr>
          <w:rFonts w:ascii="Times New Roman" w:eastAsia="Arial Unicode MS" w:hAnsi="Times New Roman" w:cs="Times New Roman"/>
          <w:sz w:val="28"/>
          <w:szCs w:val="28"/>
        </w:rPr>
        <w:t>ласти и Федеральных Маршалов США как надзирателей за мировой финансовой системой вести и осуществлять учёт всех сборов, всех поступающих коммерческих сборов и обложений на специальных учётах, балансах и счетах СССР, а всех должностных (замещающих) лиц Российской Федерации, осуществляющи</w:t>
      </w:r>
      <w:r w:rsidR="008A6C0E">
        <w:rPr>
          <w:rFonts w:ascii="Times New Roman" w:eastAsia="Arial Unicode MS" w:hAnsi="Times New Roman" w:cs="Times New Roman"/>
          <w:sz w:val="28"/>
          <w:szCs w:val="28"/>
        </w:rPr>
        <w:t>х</w:t>
      </w:r>
      <w:r w:rsidRPr="00E217B8">
        <w:rPr>
          <w:rFonts w:ascii="Times New Roman" w:eastAsia="Arial Unicode MS" w:hAnsi="Times New Roman" w:cs="Times New Roman"/>
          <w:sz w:val="28"/>
          <w:szCs w:val="28"/>
        </w:rPr>
        <w:t xml:space="preserve"> путём мошенничества и под видом сбора государственных налогов и сборов</w:t>
      </w:r>
      <w:r w:rsidR="00E66CDD">
        <w:rPr>
          <w:rFonts w:ascii="Times New Roman" w:eastAsia="Arial Unicode MS" w:hAnsi="Times New Roman" w:cs="Times New Roman"/>
          <w:sz w:val="28"/>
          <w:szCs w:val="28"/>
        </w:rPr>
        <w:t>,</w:t>
      </w:r>
      <w:r w:rsidRPr="00E217B8">
        <w:rPr>
          <w:rFonts w:ascii="Times New Roman" w:eastAsia="Arial Unicode MS" w:hAnsi="Times New Roman" w:cs="Times New Roman"/>
          <w:sz w:val="28"/>
          <w:szCs w:val="28"/>
        </w:rPr>
        <w:t xml:space="preserve"> осуществляющих незаконную предпринимательскую деятельность</w:t>
      </w:r>
      <w:r w:rsidR="00E66CDD">
        <w:rPr>
          <w:rFonts w:ascii="Times New Roman" w:eastAsia="Arial Unicode MS" w:hAnsi="Times New Roman" w:cs="Times New Roman"/>
          <w:sz w:val="28"/>
          <w:szCs w:val="28"/>
        </w:rPr>
        <w:t>,</w:t>
      </w:r>
      <w:r w:rsidRPr="00E217B8">
        <w:rPr>
          <w:rFonts w:ascii="Times New Roman" w:eastAsia="Arial Unicode MS" w:hAnsi="Times New Roman" w:cs="Times New Roman"/>
          <w:sz w:val="28"/>
          <w:szCs w:val="28"/>
        </w:rPr>
        <w:t xml:space="preserve"> регистрировать как фашистские организации и военных международных и государственных преступников</w:t>
      </w:r>
      <w:r w:rsidR="00E66CDD">
        <w:rPr>
          <w:rFonts w:ascii="Times New Roman" w:eastAsia="Arial Unicode MS" w:hAnsi="Times New Roman" w:cs="Times New Roman"/>
          <w:sz w:val="28"/>
          <w:szCs w:val="28"/>
        </w:rPr>
        <w:t>,</w:t>
      </w:r>
      <w:r w:rsidRPr="00E217B8">
        <w:rPr>
          <w:rFonts w:ascii="Times New Roman" w:eastAsia="Arial Unicode MS" w:hAnsi="Times New Roman" w:cs="Times New Roman"/>
          <w:sz w:val="28"/>
          <w:szCs w:val="28"/>
        </w:rPr>
        <w:t xml:space="preserve"> подлежащих преданию в качестве преступников в международные </w:t>
      </w:r>
      <w:r w:rsidR="008A6C0E">
        <w:rPr>
          <w:rFonts w:ascii="Times New Roman" w:eastAsia="Arial Unicode MS" w:hAnsi="Times New Roman" w:cs="Times New Roman"/>
          <w:sz w:val="28"/>
          <w:szCs w:val="28"/>
        </w:rPr>
        <w:t>С</w:t>
      </w:r>
      <w:r w:rsidRPr="00E217B8">
        <w:rPr>
          <w:rFonts w:ascii="Times New Roman" w:eastAsia="Arial Unicode MS" w:hAnsi="Times New Roman" w:cs="Times New Roman"/>
          <w:sz w:val="28"/>
          <w:szCs w:val="28"/>
        </w:rPr>
        <w:t xml:space="preserve">уды и </w:t>
      </w:r>
      <w:r w:rsidR="008A6C0E">
        <w:rPr>
          <w:rFonts w:ascii="Times New Roman" w:eastAsia="Arial Unicode MS" w:hAnsi="Times New Roman" w:cs="Times New Roman"/>
          <w:sz w:val="28"/>
          <w:szCs w:val="28"/>
        </w:rPr>
        <w:t>Т</w:t>
      </w:r>
      <w:r w:rsidRPr="00E217B8">
        <w:rPr>
          <w:rFonts w:ascii="Times New Roman" w:eastAsia="Arial Unicode MS" w:hAnsi="Times New Roman" w:cs="Times New Roman"/>
          <w:sz w:val="28"/>
          <w:szCs w:val="28"/>
        </w:rPr>
        <w:t>рибунал, при этом право на экстрадицию, арест и задержание лица состоявшего в гражданстве СССР</w:t>
      </w:r>
      <w:r w:rsidR="00E66CDD">
        <w:rPr>
          <w:rFonts w:ascii="Times New Roman" w:eastAsia="Arial Unicode MS" w:hAnsi="Times New Roman" w:cs="Times New Roman"/>
          <w:sz w:val="28"/>
          <w:szCs w:val="28"/>
        </w:rPr>
        <w:t>,</w:t>
      </w:r>
      <w:r w:rsidRPr="00E217B8">
        <w:rPr>
          <w:rFonts w:ascii="Times New Roman" w:eastAsia="Arial Unicode MS" w:hAnsi="Times New Roman" w:cs="Times New Roman"/>
          <w:sz w:val="28"/>
          <w:szCs w:val="28"/>
        </w:rPr>
        <w:t xml:space="preserve"> как отвечающ</w:t>
      </w:r>
      <w:r w:rsidR="00E66CDD">
        <w:rPr>
          <w:rFonts w:ascii="Times New Roman" w:eastAsia="Arial Unicode MS" w:hAnsi="Times New Roman" w:cs="Times New Roman"/>
          <w:sz w:val="28"/>
          <w:szCs w:val="28"/>
        </w:rPr>
        <w:t>его</w:t>
      </w:r>
      <w:r w:rsidRPr="00E217B8">
        <w:rPr>
          <w:rFonts w:ascii="Times New Roman" w:eastAsia="Arial Unicode MS" w:hAnsi="Times New Roman" w:cs="Times New Roman"/>
          <w:sz w:val="28"/>
          <w:szCs w:val="28"/>
        </w:rPr>
        <w:t xml:space="preserve"> за совершённые государственные и военные преступления, нормы международного права и Морско</w:t>
      </w:r>
      <w:r w:rsidR="004971E8">
        <w:rPr>
          <w:rFonts w:ascii="Times New Roman" w:eastAsia="Arial Unicode MS" w:hAnsi="Times New Roman" w:cs="Times New Roman"/>
          <w:sz w:val="28"/>
          <w:szCs w:val="28"/>
        </w:rPr>
        <w:t xml:space="preserve">й </w:t>
      </w:r>
      <w:r w:rsidRPr="00E217B8">
        <w:rPr>
          <w:rFonts w:ascii="Times New Roman" w:eastAsia="Arial Unicode MS" w:hAnsi="Times New Roman" w:cs="Times New Roman"/>
          <w:sz w:val="28"/>
          <w:szCs w:val="28"/>
        </w:rPr>
        <w:t xml:space="preserve">закон считается американскими властями и международными надзирателями </w:t>
      </w:r>
      <w:r w:rsidR="00FE25FC" w:rsidRPr="00E217B8">
        <w:rPr>
          <w:rFonts w:ascii="Times New Roman" w:eastAsia="Arial Unicode MS" w:hAnsi="Times New Roman" w:cs="Times New Roman"/>
          <w:sz w:val="28"/>
          <w:szCs w:val="28"/>
        </w:rPr>
        <w:t>п</w:t>
      </w:r>
      <w:r w:rsidR="00FE25FC">
        <w:rPr>
          <w:rFonts w:ascii="Times New Roman" w:eastAsia="Arial Unicode MS" w:hAnsi="Times New Roman" w:cs="Times New Roman"/>
          <w:sz w:val="28"/>
          <w:szCs w:val="28"/>
        </w:rPr>
        <w:t>рименимым</w:t>
      </w:r>
      <w:r w:rsidRPr="00E217B8">
        <w:rPr>
          <w:rFonts w:ascii="Times New Roman" w:eastAsia="Arial Unicode MS" w:hAnsi="Times New Roman" w:cs="Times New Roman"/>
          <w:sz w:val="28"/>
          <w:szCs w:val="28"/>
        </w:rPr>
        <w:t xml:space="preserve">, если </w:t>
      </w:r>
      <w:r w:rsidR="008A6C0E">
        <w:rPr>
          <w:rFonts w:ascii="Times New Roman" w:eastAsia="Arial Unicode MS" w:hAnsi="Times New Roman" w:cs="Times New Roman"/>
          <w:sz w:val="28"/>
          <w:szCs w:val="28"/>
        </w:rPr>
        <w:t>П</w:t>
      </w:r>
      <w:r w:rsidRPr="00E217B8">
        <w:rPr>
          <w:rFonts w:ascii="Times New Roman" w:eastAsia="Arial Unicode MS" w:hAnsi="Times New Roman" w:cs="Times New Roman"/>
          <w:sz w:val="28"/>
          <w:szCs w:val="28"/>
        </w:rPr>
        <w:t xml:space="preserve">риговорами и </w:t>
      </w:r>
      <w:r w:rsidR="008A6C0E">
        <w:rPr>
          <w:rFonts w:ascii="Times New Roman" w:eastAsia="Arial Unicode MS" w:hAnsi="Times New Roman" w:cs="Times New Roman"/>
          <w:sz w:val="28"/>
          <w:szCs w:val="28"/>
        </w:rPr>
        <w:t>П</w:t>
      </w:r>
      <w:r w:rsidRPr="00E217B8">
        <w:rPr>
          <w:rFonts w:ascii="Times New Roman" w:eastAsia="Arial Unicode MS" w:hAnsi="Times New Roman" w:cs="Times New Roman"/>
          <w:sz w:val="28"/>
          <w:szCs w:val="28"/>
        </w:rPr>
        <w:t>остановлениями Состава совещания специального присутствия Военного трибунала Верховного суда СССР не будет установлено в отношении такого лица иное.</w:t>
      </w:r>
    </w:p>
    <w:p w14:paraId="0A7A1C2C" w14:textId="77777777" w:rsidR="00E217B8" w:rsidRDefault="00E217B8" w:rsidP="00E217B8">
      <w:pPr>
        <w:spacing w:after="0" w:line="240" w:lineRule="auto"/>
        <w:ind w:right="23" w:firstLine="284"/>
        <w:jc w:val="both"/>
        <w:rPr>
          <w:rFonts w:ascii="Times New Roman" w:eastAsia="Arial Unicode MS" w:hAnsi="Times New Roman" w:cs="Times New Roman"/>
          <w:sz w:val="28"/>
          <w:szCs w:val="28"/>
        </w:rPr>
      </w:pPr>
      <w:r w:rsidRPr="00E217B8">
        <w:rPr>
          <w:rFonts w:ascii="Times New Roman" w:eastAsia="Arial Unicode MS" w:hAnsi="Times New Roman" w:cs="Times New Roman"/>
          <w:sz w:val="28"/>
          <w:szCs w:val="28"/>
        </w:rPr>
        <w:t>Американская Сторона обязалась таким образом имплементировать нормативные документы Налоговой службы США (</w:t>
      </w:r>
      <w:proofErr w:type="spellStart"/>
      <w:r w:rsidRPr="00E217B8">
        <w:rPr>
          <w:rFonts w:ascii="Times New Roman" w:eastAsia="Arial Unicode MS" w:hAnsi="Times New Roman" w:cs="Times New Roman"/>
          <w:sz w:val="28"/>
          <w:szCs w:val="28"/>
        </w:rPr>
        <w:t>Internal</w:t>
      </w:r>
      <w:proofErr w:type="spellEnd"/>
      <w:r w:rsidRPr="00E217B8">
        <w:rPr>
          <w:rFonts w:ascii="Times New Roman" w:eastAsia="Arial Unicode MS" w:hAnsi="Times New Roman" w:cs="Times New Roman"/>
          <w:sz w:val="28"/>
          <w:szCs w:val="28"/>
        </w:rPr>
        <w:t xml:space="preserve"> </w:t>
      </w:r>
      <w:proofErr w:type="spellStart"/>
      <w:r w:rsidRPr="00E217B8">
        <w:rPr>
          <w:rFonts w:ascii="Times New Roman" w:eastAsia="Arial Unicode MS" w:hAnsi="Times New Roman" w:cs="Times New Roman"/>
          <w:sz w:val="28"/>
          <w:szCs w:val="28"/>
        </w:rPr>
        <w:t>Revenue</w:t>
      </w:r>
      <w:proofErr w:type="spellEnd"/>
      <w:r w:rsidRPr="00E217B8">
        <w:rPr>
          <w:rFonts w:ascii="Times New Roman" w:eastAsia="Arial Unicode MS" w:hAnsi="Times New Roman" w:cs="Times New Roman"/>
          <w:sz w:val="28"/>
          <w:szCs w:val="28"/>
        </w:rPr>
        <w:t xml:space="preserve"> </w:t>
      </w:r>
      <w:proofErr w:type="spellStart"/>
      <w:r w:rsidRPr="00E217B8">
        <w:rPr>
          <w:rFonts w:ascii="Times New Roman" w:eastAsia="Arial Unicode MS" w:hAnsi="Times New Roman" w:cs="Times New Roman"/>
          <w:sz w:val="28"/>
          <w:szCs w:val="28"/>
        </w:rPr>
        <w:t>Service</w:t>
      </w:r>
      <w:proofErr w:type="spellEnd"/>
      <w:r w:rsidRPr="00E217B8">
        <w:rPr>
          <w:rFonts w:ascii="Times New Roman" w:eastAsia="Arial Unicode MS" w:hAnsi="Times New Roman" w:cs="Times New Roman"/>
          <w:sz w:val="28"/>
          <w:szCs w:val="28"/>
        </w:rPr>
        <w:t xml:space="preserve">) в российское законодательство, чтобы </w:t>
      </w:r>
      <w:proofErr w:type="spellStart"/>
      <w:r w:rsidRPr="00E217B8">
        <w:rPr>
          <w:rFonts w:ascii="Times New Roman" w:eastAsia="Arial Unicode MS" w:hAnsi="Times New Roman" w:cs="Times New Roman"/>
          <w:sz w:val="28"/>
          <w:szCs w:val="28"/>
        </w:rPr>
        <w:t>международнопризнанные</w:t>
      </w:r>
      <w:proofErr w:type="spellEnd"/>
      <w:r w:rsidRPr="00E217B8">
        <w:rPr>
          <w:rFonts w:ascii="Times New Roman" w:eastAsia="Arial Unicode MS" w:hAnsi="Times New Roman" w:cs="Times New Roman"/>
          <w:sz w:val="28"/>
          <w:szCs w:val="28"/>
        </w:rPr>
        <w:t xml:space="preserve"> </w:t>
      </w:r>
      <w:r w:rsidR="008A6C0E">
        <w:rPr>
          <w:rFonts w:ascii="Times New Roman" w:eastAsia="Arial Unicode MS" w:hAnsi="Times New Roman" w:cs="Times New Roman"/>
          <w:sz w:val="28"/>
          <w:szCs w:val="28"/>
        </w:rPr>
        <w:t>П</w:t>
      </w:r>
      <w:r w:rsidRPr="00E217B8">
        <w:rPr>
          <w:rFonts w:ascii="Times New Roman" w:eastAsia="Arial Unicode MS" w:hAnsi="Times New Roman" w:cs="Times New Roman"/>
          <w:sz w:val="28"/>
          <w:szCs w:val="28"/>
        </w:rPr>
        <w:t xml:space="preserve">рава и </w:t>
      </w:r>
      <w:r w:rsidR="008A6C0E">
        <w:rPr>
          <w:rFonts w:ascii="Times New Roman" w:eastAsia="Arial Unicode MS" w:hAnsi="Times New Roman" w:cs="Times New Roman"/>
          <w:sz w:val="28"/>
          <w:szCs w:val="28"/>
        </w:rPr>
        <w:t>И</w:t>
      </w:r>
      <w:r w:rsidRPr="00E217B8">
        <w:rPr>
          <w:rFonts w:ascii="Times New Roman" w:eastAsia="Arial Unicode MS" w:hAnsi="Times New Roman" w:cs="Times New Roman"/>
          <w:sz w:val="28"/>
          <w:szCs w:val="28"/>
        </w:rPr>
        <w:t>нтересы Граждан СССР как Суверенного мирового кредитора не были нарушены и умалены Правительством США и Российской Федерацией как торгов</w:t>
      </w:r>
      <w:r w:rsidR="004971E8">
        <w:rPr>
          <w:rFonts w:ascii="Times New Roman" w:eastAsia="Arial Unicode MS" w:hAnsi="Times New Roman" w:cs="Times New Roman"/>
          <w:sz w:val="28"/>
          <w:szCs w:val="28"/>
        </w:rPr>
        <w:t xml:space="preserve">ыми </w:t>
      </w:r>
      <w:r w:rsidRPr="00E217B8">
        <w:rPr>
          <w:rFonts w:ascii="Times New Roman" w:eastAsia="Arial Unicode MS" w:hAnsi="Times New Roman" w:cs="Times New Roman"/>
          <w:sz w:val="28"/>
          <w:szCs w:val="28"/>
        </w:rPr>
        <w:t>компани</w:t>
      </w:r>
      <w:r w:rsidR="004971E8">
        <w:rPr>
          <w:rFonts w:ascii="Times New Roman" w:eastAsia="Arial Unicode MS" w:hAnsi="Times New Roman" w:cs="Times New Roman"/>
          <w:sz w:val="28"/>
          <w:szCs w:val="28"/>
        </w:rPr>
        <w:t>ями</w:t>
      </w:r>
      <w:r w:rsidRPr="00E217B8">
        <w:rPr>
          <w:rFonts w:ascii="Times New Roman" w:eastAsia="Arial Unicode MS" w:hAnsi="Times New Roman" w:cs="Times New Roman"/>
          <w:sz w:val="28"/>
          <w:szCs w:val="28"/>
        </w:rPr>
        <w:t>, а Гражданин СССР не подлежал Правительством Российской Федерации к регистрации и к признанию налогоплательщиком.</w:t>
      </w:r>
    </w:p>
    <w:p w14:paraId="099777D7" w14:textId="77777777" w:rsidR="00FF5618" w:rsidRDefault="00FF5618" w:rsidP="00E217B8">
      <w:pPr>
        <w:spacing w:after="0" w:line="240" w:lineRule="auto"/>
        <w:ind w:right="23" w:firstLine="284"/>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Под НДФЛ следует понимать налоги, </w:t>
      </w:r>
      <w:r w:rsidR="00CD54F3">
        <w:rPr>
          <w:rFonts w:ascii="Times New Roman" w:eastAsia="Arial Unicode MS" w:hAnsi="Times New Roman" w:cs="Times New Roman"/>
          <w:sz w:val="28"/>
          <w:szCs w:val="28"/>
        </w:rPr>
        <w:t xml:space="preserve">удержания, </w:t>
      </w:r>
      <w:r>
        <w:rPr>
          <w:rFonts w:ascii="Times New Roman" w:eastAsia="Arial Unicode MS" w:hAnsi="Times New Roman" w:cs="Times New Roman"/>
          <w:sz w:val="28"/>
          <w:szCs w:val="28"/>
        </w:rPr>
        <w:t>взносы и сборы с заработной платы в СССР, в противном случае налог с прибыли составляет 40%.</w:t>
      </w:r>
    </w:p>
    <w:p w14:paraId="12DD1AE5" w14:textId="2E332CD1" w:rsidR="00FE25FC" w:rsidRDefault="00CB7360" w:rsidP="00E217B8">
      <w:pPr>
        <w:spacing w:after="0" w:line="240" w:lineRule="auto"/>
        <w:ind w:right="23" w:firstLine="284"/>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При использовании задатка – переплата подлежит возврату как задаток, недоимка уплачивается</w:t>
      </w:r>
      <w:r w:rsidR="00E66CDD">
        <w:rPr>
          <w:rFonts w:ascii="Times New Roman" w:eastAsia="Arial Unicode MS" w:hAnsi="Times New Roman" w:cs="Times New Roman"/>
          <w:sz w:val="28"/>
          <w:szCs w:val="28"/>
        </w:rPr>
        <w:t>,</w:t>
      </w:r>
      <w:r w:rsidR="00FE25FC">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 xml:space="preserve">как долг ФНС Российской Федерации по </w:t>
      </w:r>
      <w:r w:rsidR="00FE25FC">
        <w:rPr>
          <w:rFonts w:ascii="Times New Roman" w:eastAsia="Arial Unicode MS" w:hAnsi="Times New Roman" w:cs="Times New Roman"/>
          <w:sz w:val="28"/>
          <w:szCs w:val="28"/>
        </w:rPr>
        <w:t>советским требованиям</w:t>
      </w:r>
      <w:r>
        <w:rPr>
          <w:rFonts w:ascii="Times New Roman" w:eastAsia="Arial Unicode MS" w:hAnsi="Times New Roman" w:cs="Times New Roman"/>
          <w:sz w:val="28"/>
          <w:szCs w:val="28"/>
        </w:rPr>
        <w:t>.</w:t>
      </w:r>
    </w:p>
    <w:p w14:paraId="475D87FA" w14:textId="24E8C122" w:rsidR="004971E8" w:rsidRDefault="00FE25FC" w:rsidP="00E217B8">
      <w:pPr>
        <w:spacing w:after="0" w:line="240" w:lineRule="auto"/>
        <w:ind w:right="23" w:firstLine="284"/>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Настоящее Заявление содержит согласие на уплату советских налогов, взносов и сборов</w:t>
      </w:r>
      <w:r w:rsidR="00765DCD">
        <w:rPr>
          <w:rFonts w:ascii="Times New Roman" w:eastAsia="Arial Unicode MS" w:hAnsi="Times New Roman" w:cs="Times New Roman"/>
          <w:sz w:val="28"/>
          <w:szCs w:val="28"/>
        </w:rPr>
        <w:t xml:space="preserve">, а также признание </w:t>
      </w:r>
      <w:r w:rsidR="00E66CDD">
        <w:rPr>
          <w:rFonts w:ascii="Times New Roman" w:eastAsia="Arial Unicode MS" w:hAnsi="Times New Roman" w:cs="Times New Roman"/>
          <w:sz w:val="28"/>
          <w:szCs w:val="28"/>
        </w:rPr>
        <w:t>«</w:t>
      </w:r>
      <w:proofErr w:type="spellStart"/>
      <w:r w:rsidR="00765DCD">
        <w:rPr>
          <w:rFonts w:ascii="Times New Roman" w:eastAsia="Arial Unicode MS" w:hAnsi="Times New Roman" w:cs="Times New Roman"/>
          <w:sz w:val="28"/>
          <w:szCs w:val="28"/>
        </w:rPr>
        <w:t>самозянятым</w:t>
      </w:r>
      <w:proofErr w:type="spellEnd"/>
      <w:r w:rsidR="00E66CDD">
        <w:rPr>
          <w:rFonts w:ascii="Times New Roman" w:eastAsia="Arial Unicode MS" w:hAnsi="Times New Roman" w:cs="Times New Roman"/>
          <w:sz w:val="28"/>
          <w:szCs w:val="28"/>
        </w:rPr>
        <w:t>»</w:t>
      </w:r>
      <w:r w:rsidR="00765DCD">
        <w:rPr>
          <w:rFonts w:ascii="Times New Roman" w:eastAsia="Arial Unicode MS" w:hAnsi="Times New Roman" w:cs="Times New Roman"/>
          <w:sz w:val="28"/>
          <w:szCs w:val="28"/>
        </w:rPr>
        <w:t xml:space="preserve"> исключительно по законодательству СССР</w:t>
      </w:r>
      <w:r>
        <w:rPr>
          <w:rFonts w:ascii="Times New Roman" w:eastAsia="Arial Unicode MS" w:hAnsi="Times New Roman" w:cs="Times New Roman"/>
          <w:sz w:val="28"/>
          <w:szCs w:val="28"/>
        </w:rPr>
        <w:t>.</w:t>
      </w:r>
      <w:r w:rsidR="00CB7360">
        <w:rPr>
          <w:rFonts w:ascii="Times New Roman" w:eastAsia="Arial Unicode MS" w:hAnsi="Times New Roman" w:cs="Times New Roman"/>
          <w:sz w:val="28"/>
          <w:szCs w:val="28"/>
        </w:rPr>
        <w:t xml:space="preserve"> </w:t>
      </w:r>
      <w:r w:rsidR="00FF5618">
        <w:rPr>
          <w:rFonts w:ascii="Times New Roman" w:eastAsia="Arial Unicode MS" w:hAnsi="Times New Roman" w:cs="Times New Roman"/>
          <w:sz w:val="28"/>
          <w:szCs w:val="28"/>
        </w:rPr>
        <w:t xml:space="preserve"> </w:t>
      </w:r>
    </w:p>
    <w:p w14:paraId="6A3651EB" w14:textId="10460DD8" w:rsidR="00B01ED4" w:rsidRPr="00B01ED4" w:rsidRDefault="00B01ED4" w:rsidP="00B01ED4">
      <w:pPr>
        <w:spacing w:after="0" w:line="240" w:lineRule="auto"/>
        <w:ind w:right="23" w:firstLine="284"/>
        <w:jc w:val="both"/>
        <w:rPr>
          <w:rFonts w:ascii="Times New Roman" w:eastAsia="Arial Unicode MS" w:hAnsi="Times New Roman" w:cs="Times New Roman"/>
          <w:sz w:val="28"/>
          <w:szCs w:val="28"/>
        </w:rPr>
      </w:pPr>
      <w:r w:rsidRPr="00B01ED4">
        <w:rPr>
          <w:rFonts w:ascii="Times New Roman" w:eastAsia="Arial Unicode MS" w:hAnsi="Times New Roman" w:cs="Times New Roman"/>
          <w:sz w:val="28"/>
          <w:szCs w:val="28"/>
        </w:rPr>
        <w:t>Если от Руководителя ФНС Росси</w:t>
      </w:r>
      <w:r>
        <w:rPr>
          <w:rFonts w:ascii="Times New Roman" w:eastAsia="Arial Unicode MS" w:hAnsi="Times New Roman" w:cs="Times New Roman"/>
          <w:sz w:val="28"/>
          <w:szCs w:val="28"/>
        </w:rPr>
        <w:t>йской Федерации</w:t>
      </w:r>
      <w:r w:rsidRPr="00B01ED4">
        <w:rPr>
          <w:rFonts w:ascii="Times New Roman" w:eastAsia="Arial Unicode MS" w:hAnsi="Times New Roman" w:cs="Times New Roman"/>
          <w:sz w:val="28"/>
          <w:szCs w:val="28"/>
        </w:rPr>
        <w:t xml:space="preserve">, её Управлений и Инспекций в </w:t>
      </w:r>
      <w:r>
        <w:rPr>
          <w:rFonts w:ascii="Times New Roman" w:eastAsia="Arial Unicode MS" w:hAnsi="Times New Roman" w:cs="Times New Roman"/>
          <w:sz w:val="28"/>
          <w:szCs w:val="28"/>
        </w:rPr>
        <w:t>15</w:t>
      </w:r>
      <w:r w:rsidRPr="00B01ED4">
        <w:rPr>
          <w:rFonts w:ascii="Times New Roman" w:eastAsia="Arial Unicode MS" w:hAnsi="Times New Roman" w:cs="Times New Roman"/>
          <w:sz w:val="28"/>
          <w:szCs w:val="28"/>
        </w:rPr>
        <w:t>-</w:t>
      </w:r>
      <w:r>
        <w:rPr>
          <w:rFonts w:ascii="Times New Roman" w:eastAsia="Arial Unicode MS" w:hAnsi="Times New Roman" w:cs="Times New Roman"/>
          <w:sz w:val="28"/>
          <w:szCs w:val="28"/>
        </w:rPr>
        <w:t>й</w:t>
      </w:r>
      <w:r w:rsidRPr="00B01ED4">
        <w:rPr>
          <w:rFonts w:ascii="Times New Roman" w:eastAsia="Arial Unicode MS" w:hAnsi="Times New Roman" w:cs="Times New Roman"/>
          <w:sz w:val="28"/>
          <w:szCs w:val="28"/>
        </w:rPr>
        <w:t xml:space="preserve"> </w:t>
      </w:r>
      <w:proofErr w:type="spellStart"/>
      <w:r w:rsidRPr="00B01ED4">
        <w:rPr>
          <w:rFonts w:ascii="Times New Roman" w:eastAsia="Arial Unicode MS" w:hAnsi="Times New Roman" w:cs="Times New Roman"/>
          <w:sz w:val="28"/>
          <w:szCs w:val="28"/>
        </w:rPr>
        <w:t>дневн</w:t>
      </w:r>
      <w:r>
        <w:rPr>
          <w:rFonts w:ascii="Times New Roman" w:eastAsia="Arial Unicode MS" w:hAnsi="Times New Roman" w:cs="Times New Roman"/>
          <w:sz w:val="28"/>
          <w:szCs w:val="28"/>
        </w:rPr>
        <w:t>ый</w:t>
      </w:r>
      <w:proofErr w:type="spellEnd"/>
      <w:r>
        <w:rPr>
          <w:rFonts w:ascii="Times New Roman" w:eastAsia="Arial Unicode MS" w:hAnsi="Times New Roman" w:cs="Times New Roman"/>
          <w:sz w:val="28"/>
          <w:szCs w:val="28"/>
        </w:rPr>
        <w:t xml:space="preserve"> </w:t>
      </w:r>
      <w:r w:rsidRPr="00B01ED4">
        <w:rPr>
          <w:rFonts w:ascii="Times New Roman" w:eastAsia="Arial Unicode MS" w:hAnsi="Times New Roman" w:cs="Times New Roman"/>
          <w:sz w:val="28"/>
          <w:szCs w:val="28"/>
        </w:rPr>
        <w:t xml:space="preserve">срок не поступит письменного отказа в принятии задатка от Гражданина СССР и их готовности отвечать по законам СССР, то любой Гражданин СССР будет вправе действовать через них в своих правоотношения с ФНС России, чтобы удостоверить что требования ФНС </w:t>
      </w:r>
      <w:r w:rsidRPr="00B01ED4">
        <w:rPr>
          <w:rFonts w:ascii="Times New Roman" w:eastAsia="Arial Unicode MS" w:hAnsi="Times New Roman" w:cs="Times New Roman"/>
          <w:sz w:val="28"/>
          <w:szCs w:val="28"/>
        </w:rPr>
        <w:lastRenderedPageBreak/>
        <w:t>России к Гражданину СССР противозаконны, противоправны, не существует или аннулированы.</w:t>
      </w:r>
    </w:p>
    <w:p w14:paraId="40F184E1" w14:textId="38F44810" w:rsidR="00B01ED4" w:rsidRPr="00B01ED4" w:rsidRDefault="00B01ED4" w:rsidP="00B01ED4">
      <w:pPr>
        <w:spacing w:after="0" w:line="240" w:lineRule="auto"/>
        <w:ind w:right="23" w:firstLine="284"/>
        <w:jc w:val="both"/>
        <w:rPr>
          <w:rFonts w:ascii="Times New Roman" w:eastAsia="Arial Unicode MS" w:hAnsi="Times New Roman" w:cs="Times New Roman"/>
          <w:sz w:val="28"/>
          <w:szCs w:val="28"/>
        </w:rPr>
      </w:pPr>
      <w:r w:rsidRPr="00B01ED4">
        <w:rPr>
          <w:rFonts w:ascii="Times New Roman" w:eastAsia="Arial Unicode MS" w:hAnsi="Times New Roman" w:cs="Times New Roman"/>
          <w:sz w:val="28"/>
          <w:szCs w:val="28"/>
        </w:rPr>
        <w:t>Если от Руководителей ФНС Российской Федерации, её Управлений и Инспекций поступит письменный отказ в принятии задатка или будет осуществлён его возврат Гражданину СССР, будет отсутствовать их готовность отвечать по законам СССР, то таким отказом будет подтверждено, что требования ФНС Российской Федерации являются противозаконными, противоправными, не существовали, не существуют, сфальсифицированы, подложны и недействительны для уплаты государственных налогов и сборов или аннулированы, или стали исключительно предметом исполнения, отказавшимися их исполнить должностными лицами ФНС Российской Федерации.</w:t>
      </w:r>
    </w:p>
    <w:p w14:paraId="0C8383C8" w14:textId="0E7D4D21" w:rsidR="00B01ED4" w:rsidRPr="00B01ED4" w:rsidRDefault="00B01ED4" w:rsidP="00B01ED4">
      <w:pPr>
        <w:spacing w:after="0" w:line="240" w:lineRule="auto"/>
        <w:ind w:right="23" w:firstLine="284"/>
        <w:jc w:val="both"/>
        <w:rPr>
          <w:rFonts w:ascii="Times New Roman" w:eastAsia="Arial Unicode MS" w:hAnsi="Times New Roman" w:cs="Times New Roman"/>
          <w:sz w:val="28"/>
          <w:szCs w:val="28"/>
        </w:rPr>
      </w:pPr>
      <w:r w:rsidRPr="00B01ED4">
        <w:rPr>
          <w:rFonts w:ascii="Times New Roman" w:eastAsia="Arial Unicode MS" w:hAnsi="Times New Roman" w:cs="Times New Roman"/>
          <w:sz w:val="28"/>
          <w:szCs w:val="28"/>
        </w:rPr>
        <w:t>Если от Руководителей ФНС Российской Федерации, её Управлений и Инспекций в отношении настоящей Оферты будут совершены конклюдентные действия, то это будет свидетельствовать и подтверждать о том</w:t>
      </w:r>
      <w:r w:rsidR="008A6C0E">
        <w:rPr>
          <w:rFonts w:ascii="Times New Roman" w:eastAsia="Arial Unicode MS" w:hAnsi="Times New Roman" w:cs="Times New Roman"/>
          <w:sz w:val="28"/>
          <w:szCs w:val="28"/>
        </w:rPr>
        <w:t>, что они</w:t>
      </w:r>
      <w:r w:rsidRPr="00B01ED4">
        <w:rPr>
          <w:rFonts w:ascii="Times New Roman" w:eastAsia="Arial Unicode MS" w:hAnsi="Times New Roman" w:cs="Times New Roman"/>
          <w:sz w:val="28"/>
          <w:szCs w:val="28"/>
        </w:rPr>
        <w:t xml:space="preserve"> в досудебном порядке безусловно и бесспорно согласились по ГК РФ возвратить задаток Гражданина СССР в 5-ти </w:t>
      </w:r>
      <w:proofErr w:type="spellStart"/>
      <w:r w:rsidRPr="00B01ED4">
        <w:rPr>
          <w:rFonts w:ascii="Times New Roman" w:eastAsia="Arial Unicode MS" w:hAnsi="Times New Roman" w:cs="Times New Roman"/>
          <w:sz w:val="28"/>
          <w:szCs w:val="28"/>
        </w:rPr>
        <w:t>дневный</w:t>
      </w:r>
      <w:proofErr w:type="spellEnd"/>
      <w:r w:rsidRPr="00B01ED4">
        <w:rPr>
          <w:rFonts w:ascii="Times New Roman" w:eastAsia="Arial Unicode MS" w:hAnsi="Times New Roman" w:cs="Times New Roman"/>
          <w:sz w:val="28"/>
          <w:szCs w:val="28"/>
        </w:rPr>
        <w:t xml:space="preserve"> срок с даты его внесени</w:t>
      </w:r>
      <w:r w:rsidR="008A6C0E">
        <w:rPr>
          <w:rFonts w:ascii="Times New Roman" w:eastAsia="Arial Unicode MS" w:hAnsi="Times New Roman" w:cs="Times New Roman"/>
          <w:sz w:val="28"/>
          <w:szCs w:val="28"/>
        </w:rPr>
        <w:t>я</w:t>
      </w:r>
      <w:r w:rsidRPr="00B01ED4">
        <w:rPr>
          <w:rFonts w:ascii="Times New Roman" w:eastAsia="Arial Unicode MS" w:hAnsi="Times New Roman" w:cs="Times New Roman"/>
          <w:sz w:val="28"/>
          <w:szCs w:val="28"/>
        </w:rPr>
        <w:t xml:space="preserve"> за ненадлежащее исполнение </w:t>
      </w:r>
      <w:r>
        <w:rPr>
          <w:rFonts w:ascii="Times New Roman" w:eastAsia="Arial Unicode MS" w:hAnsi="Times New Roman" w:cs="Times New Roman"/>
          <w:sz w:val="28"/>
          <w:szCs w:val="28"/>
        </w:rPr>
        <w:t xml:space="preserve">закона, </w:t>
      </w:r>
      <w:r w:rsidRPr="00B01ED4">
        <w:rPr>
          <w:rFonts w:ascii="Times New Roman" w:eastAsia="Arial Unicode MS" w:hAnsi="Times New Roman" w:cs="Times New Roman"/>
          <w:sz w:val="28"/>
          <w:szCs w:val="28"/>
        </w:rPr>
        <w:t>должностных инструкций, регламентов ФНС Российской Федерации и ненадлежащее оказание услуг, при этом оказание услуг с их стороны Гражданину СССР является безвозмездным.</w:t>
      </w:r>
    </w:p>
    <w:p w14:paraId="2C63538B" w14:textId="77777777" w:rsidR="00B01ED4" w:rsidRPr="00E217B8" w:rsidRDefault="00B01ED4" w:rsidP="00B01ED4">
      <w:pPr>
        <w:spacing w:after="0" w:line="240" w:lineRule="auto"/>
        <w:ind w:right="23" w:firstLine="284"/>
        <w:jc w:val="both"/>
        <w:rPr>
          <w:rFonts w:ascii="Times New Roman" w:eastAsia="Arial Unicode MS" w:hAnsi="Times New Roman" w:cs="Times New Roman"/>
          <w:sz w:val="28"/>
          <w:szCs w:val="28"/>
        </w:rPr>
      </w:pPr>
      <w:r w:rsidRPr="00B01ED4">
        <w:rPr>
          <w:rFonts w:ascii="Times New Roman" w:eastAsia="Arial Unicode MS" w:hAnsi="Times New Roman" w:cs="Times New Roman"/>
          <w:sz w:val="28"/>
          <w:szCs w:val="28"/>
        </w:rPr>
        <w:t>Настоящий Акт является законным свидетельством в суде имеет силу надлежащим образом заключённого Договора о задатке.</w:t>
      </w:r>
    </w:p>
    <w:p w14:paraId="7988C4B3" w14:textId="4AB8D228" w:rsidR="00E217B8" w:rsidRPr="00E217B8" w:rsidRDefault="00E217B8" w:rsidP="00E217B8">
      <w:pPr>
        <w:spacing w:after="0" w:line="240" w:lineRule="auto"/>
        <w:ind w:right="23" w:firstLine="284"/>
        <w:jc w:val="both"/>
        <w:rPr>
          <w:rFonts w:ascii="Times New Roman" w:eastAsia="Arial Unicode MS" w:hAnsi="Times New Roman" w:cs="Times New Roman"/>
          <w:sz w:val="28"/>
          <w:szCs w:val="28"/>
        </w:rPr>
      </w:pPr>
      <w:r w:rsidRPr="00E217B8">
        <w:rPr>
          <w:rFonts w:ascii="Times New Roman" w:eastAsia="Arial Unicode MS" w:hAnsi="Times New Roman" w:cs="Times New Roman"/>
          <w:sz w:val="28"/>
          <w:szCs w:val="28"/>
        </w:rPr>
        <w:t>Если настоящее Заявление</w:t>
      </w:r>
      <w:r w:rsidR="00E66CDD">
        <w:rPr>
          <w:rFonts w:ascii="Times New Roman" w:eastAsia="Arial Unicode MS" w:hAnsi="Times New Roman" w:cs="Times New Roman"/>
          <w:sz w:val="28"/>
          <w:szCs w:val="28"/>
        </w:rPr>
        <w:t>,</w:t>
      </w:r>
      <w:r w:rsidRPr="00E217B8">
        <w:rPr>
          <w:rFonts w:ascii="Times New Roman" w:eastAsia="Arial Unicode MS" w:hAnsi="Times New Roman" w:cs="Times New Roman"/>
          <w:sz w:val="28"/>
          <w:szCs w:val="28"/>
        </w:rPr>
        <w:t xml:space="preserve"> как Оферта</w:t>
      </w:r>
      <w:r w:rsidR="00E66CDD">
        <w:rPr>
          <w:rFonts w:ascii="Times New Roman" w:eastAsia="Arial Unicode MS" w:hAnsi="Times New Roman" w:cs="Times New Roman"/>
          <w:sz w:val="28"/>
          <w:szCs w:val="28"/>
        </w:rPr>
        <w:t>,</w:t>
      </w:r>
      <w:r w:rsidRPr="00E217B8">
        <w:rPr>
          <w:rFonts w:ascii="Times New Roman" w:eastAsia="Arial Unicode MS" w:hAnsi="Times New Roman" w:cs="Times New Roman"/>
          <w:sz w:val="28"/>
          <w:szCs w:val="28"/>
        </w:rPr>
        <w:t xml:space="preserve"> будет оставлена без внимания, то это будет свидетельствовать и подтверждать о том, что ФНС </w:t>
      </w:r>
      <w:r w:rsidR="00FE25FC" w:rsidRPr="00FE25FC">
        <w:rPr>
          <w:rFonts w:ascii="Times New Roman" w:eastAsia="Arial Unicode MS" w:hAnsi="Times New Roman" w:cs="Times New Roman"/>
          <w:sz w:val="28"/>
          <w:szCs w:val="28"/>
        </w:rPr>
        <w:t xml:space="preserve">Российской Федерации </w:t>
      </w:r>
      <w:r w:rsidRPr="00E217B8">
        <w:rPr>
          <w:rFonts w:ascii="Times New Roman" w:eastAsia="Arial Unicode MS" w:hAnsi="Times New Roman" w:cs="Times New Roman"/>
          <w:sz w:val="28"/>
          <w:szCs w:val="28"/>
        </w:rPr>
        <w:t>России совершены конклюдентные действия</w:t>
      </w:r>
      <w:r w:rsidR="00E66CDD">
        <w:rPr>
          <w:rFonts w:ascii="Times New Roman" w:eastAsia="Arial Unicode MS" w:hAnsi="Times New Roman" w:cs="Times New Roman"/>
          <w:sz w:val="28"/>
          <w:szCs w:val="28"/>
        </w:rPr>
        <w:t>,</w:t>
      </w:r>
      <w:r w:rsidRPr="00E217B8">
        <w:rPr>
          <w:rFonts w:ascii="Times New Roman" w:eastAsia="Arial Unicode MS" w:hAnsi="Times New Roman" w:cs="Times New Roman"/>
          <w:sz w:val="28"/>
          <w:szCs w:val="28"/>
        </w:rPr>
        <w:t xml:space="preserve"> как отказ от принятия </w:t>
      </w:r>
      <w:r w:rsidR="00FE25FC">
        <w:rPr>
          <w:rFonts w:ascii="Times New Roman" w:eastAsia="Arial Unicode MS" w:hAnsi="Times New Roman" w:cs="Times New Roman"/>
          <w:sz w:val="28"/>
          <w:szCs w:val="28"/>
        </w:rPr>
        <w:t xml:space="preserve">и удержания </w:t>
      </w:r>
      <w:r w:rsidRPr="00E217B8">
        <w:rPr>
          <w:rFonts w:ascii="Times New Roman" w:eastAsia="Arial Unicode MS" w:hAnsi="Times New Roman" w:cs="Times New Roman"/>
          <w:sz w:val="28"/>
          <w:szCs w:val="28"/>
        </w:rPr>
        <w:t>денежных средств как задатка на оплату третьим лицом налогов и сборов ввиду отсутствия таковых по закону Российской Федерации или отказа ФНС от коммерческих требований, обложений и добровольных взносов.</w:t>
      </w:r>
    </w:p>
    <w:p w14:paraId="0EEEF2A1" w14:textId="77777777" w:rsidR="00E217B8" w:rsidRPr="00E217B8" w:rsidRDefault="00E217B8" w:rsidP="00E217B8">
      <w:pPr>
        <w:spacing w:after="0" w:line="240" w:lineRule="auto"/>
        <w:ind w:right="23" w:firstLine="284"/>
        <w:jc w:val="both"/>
        <w:rPr>
          <w:rFonts w:ascii="Times New Roman" w:eastAsia="Arial Unicode MS" w:hAnsi="Times New Roman" w:cs="Times New Roman"/>
          <w:sz w:val="28"/>
          <w:szCs w:val="28"/>
        </w:rPr>
      </w:pPr>
      <w:r w:rsidRPr="00E217B8">
        <w:rPr>
          <w:rFonts w:ascii="Times New Roman" w:eastAsia="Arial Unicode MS" w:hAnsi="Times New Roman" w:cs="Times New Roman"/>
          <w:sz w:val="28"/>
          <w:szCs w:val="28"/>
        </w:rPr>
        <w:t xml:space="preserve">Срок для акцепта </w:t>
      </w:r>
      <w:r w:rsidR="00FE25FC">
        <w:rPr>
          <w:rFonts w:ascii="Times New Roman" w:eastAsia="Arial Unicode MS" w:hAnsi="Times New Roman" w:cs="Times New Roman"/>
          <w:sz w:val="28"/>
          <w:szCs w:val="28"/>
        </w:rPr>
        <w:t xml:space="preserve">настоящего Заявления как Оферты </w:t>
      </w:r>
      <w:r w:rsidRPr="00E217B8">
        <w:rPr>
          <w:rFonts w:ascii="Times New Roman" w:eastAsia="Arial Unicode MS" w:hAnsi="Times New Roman" w:cs="Times New Roman"/>
          <w:sz w:val="28"/>
          <w:szCs w:val="28"/>
        </w:rPr>
        <w:t>по UCC составляет 5 дней с даты получения.</w:t>
      </w:r>
    </w:p>
    <w:p w14:paraId="7FDEB7AB" w14:textId="0AF373A0" w:rsidR="00E217B8" w:rsidRPr="00E217B8" w:rsidRDefault="00E217B8" w:rsidP="00E217B8">
      <w:pPr>
        <w:spacing w:after="0" w:line="240" w:lineRule="auto"/>
        <w:ind w:right="23" w:firstLine="284"/>
        <w:jc w:val="both"/>
        <w:rPr>
          <w:rFonts w:ascii="Times New Roman" w:eastAsia="Arial Unicode MS" w:hAnsi="Times New Roman" w:cs="Times New Roman"/>
          <w:sz w:val="28"/>
          <w:szCs w:val="28"/>
        </w:rPr>
      </w:pPr>
      <w:r w:rsidRPr="00E217B8">
        <w:rPr>
          <w:rFonts w:ascii="Times New Roman" w:eastAsia="Arial Unicode MS" w:hAnsi="Times New Roman" w:cs="Times New Roman"/>
          <w:sz w:val="28"/>
          <w:szCs w:val="28"/>
        </w:rPr>
        <w:t xml:space="preserve">Если в срок 10 дней от ФНС </w:t>
      </w:r>
      <w:r w:rsidR="00FE25FC" w:rsidRPr="00FE25FC">
        <w:rPr>
          <w:rFonts w:ascii="Times New Roman" w:eastAsia="Arial Unicode MS" w:hAnsi="Times New Roman" w:cs="Times New Roman"/>
          <w:sz w:val="28"/>
          <w:szCs w:val="28"/>
        </w:rPr>
        <w:t xml:space="preserve">Российской Федерации </w:t>
      </w:r>
      <w:r w:rsidRPr="00E217B8">
        <w:rPr>
          <w:rFonts w:ascii="Times New Roman" w:eastAsia="Arial Unicode MS" w:hAnsi="Times New Roman" w:cs="Times New Roman"/>
          <w:sz w:val="28"/>
          <w:szCs w:val="28"/>
        </w:rPr>
        <w:t xml:space="preserve">и лица (ИНН </w:t>
      </w:r>
      <w:r w:rsidR="00FE25FC" w:rsidRPr="00FE25FC">
        <w:rPr>
          <w:rFonts w:ascii="Times New Roman" w:eastAsia="Arial Unicode MS" w:hAnsi="Times New Roman" w:cs="Times New Roman"/>
          <w:sz w:val="28"/>
          <w:szCs w:val="28"/>
        </w:rPr>
        <w:t>772511606494</w:t>
      </w:r>
      <w:r w:rsidRPr="00E217B8">
        <w:rPr>
          <w:rFonts w:ascii="Times New Roman" w:eastAsia="Arial Unicode MS" w:hAnsi="Times New Roman" w:cs="Times New Roman"/>
          <w:sz w:val="28"/>
          <w:szCs w:val="28"/>
        </w:rPr>
        <w:t>) имеющим право действовать без доверенности не поступит официального отказа от получения задатка</w:t>
      </w:r>
      <w:r w:rsidR="00C4269B">
        <w:rPr>
          <w:rFonts w:ascii="Times New Roman" w:eastAsia="Arial Unicode MS" w:hAnsi="Times New Roman" w:cs="Times New Roman"/>
          <w:sz w:val="28"/>
          <w:szCs w:val="28"/>
        </w:rPr>
        <w:t xml:space="preserve">, требований и удержаний коммерческих обложений, </w:t>
      </w:r>
      <w:r w:rsidRPr="00E217B8">
        <w:rPr>
          <w:rFonts w:ascii="Times New Roman" w:eastAsia="Arial Unicode MS" w:hAnsi="Times New Roman" w:cs="Times New Roman"/>
          <w:sz w:val="28"/>
          <w:szCs w:val="28"/>
        </w:rPr>
        <w:t xml:space="preserve">то </w:t>
      </w:r>
      <w:r w:rsidR="00C4269B">
        <w:rPr>
          <w:rFonts w:ascii="Times New Roman" w:eastAsia="Arial Unicode MS" w:hAnsi="Times New Roman" w:cs="Times New Roman"/>
          <w:sz w:val="28"/>
          <w:szCs w:val="28"/>
        </w:rPr>
        <w:t xml:space="preserve">считающееся по настоящему Заявлению </w:t>
      </w:r>
      <w:r w:rsidRPr="00E217B8">
        <w:rPr>
          <w:rFonts w:ascii="Times New Roman" w:eastAsia="Arial Unicode MS" w:hAnsi="Times New Roman" w:cs="Times New Roman"/>
          <w:sz w:val="28"/>
          <w:szCs w:val="28"/>
        </w:rPr>
        <w:t>задатк</w:t>
      </w:r>
      <w:r w:rsidR="00C4269B">
        <w:rPr>
          <w:rFonts w:ascii="Times New Roman" w:eastAsia="Arial Unicode MS" w:hAnsi="Times New Roman" w:cs="Times New Roman"/>
          <w:sz w:val="28"/>
          <w:szCs w:val="28"/>
        </w:rPr>
        <w:t xml:space="preserve">ом </w:t>
      </w:r>
      <w:r w:rsidRPr="00E217B8">
        <w:rPr>
          <w:rFonts w:ascii="Times New Roman" w:eastAsia="Arial Unicode MS" w:hAnsi="Times New Roman" w:cs="Times New Roman"/>
          <w:sz w:val="28"/>
          <w:szCs w:val="28"/>
        </w:rPr>
        <w:t xml:space="preserve">подлежит </w:t>
      </w:r>
      <w:r w:rsidR="00C06EE8">
        <w:rPr>
          <w:rFonts w:ascii="Times New Roman" w:eastAsia="Arial Unicode MS" w:hAnsi="Times New Roman" w:cs="Times New Roman"/>
          <w:sz w:val="28"/>
          <w:szCs w:val="28"/>
        </w:rPr>
        <w:t xml:space="preserve">по учётной стоимости </w:t>
      </w:r>
      <w:r w:rsidRPr="00E217B8">
        <w:rPr>
          <w:rFonts w:ascii="Times New Roman" w:eastAsia="Arial Unicode MS" w:hAnsi="Times New Roman" w:cs="Times New Roman"/>
          <w:sz w:val="28"/>
          <w:szCs w:val="28"/>
        </w:rPr>
        <w:t xml:space="preserve">передаче (вручению) </w:t>
      </w:r>
      <w:r w:rsidR="00C4269B">
        <w:rPr>
          <w:rFonts w:ascii="Times New Roman" w:eastAsia="Arial Unicode MS" w:hAnsi="Times New Roman" w:cs="Times New Roman"/>
          <w:sz w:val="28"/>
          <w:szCs w:val="28"/>
        </w:rPr>
        <w:t>в полевое</w:t>
      </w:r>
      <w:r w:rsidR="00A922F2">
        <w:rPr>
          <w:rFonts w:ascii="Times New Roman" w:eastAsia="Arial Unicode MS" w:hAnsi="Times New Roman" w:cs="Times New Roman"/>
          <w:sz w:val="28"/>
          <w:szCs w:val="28"/>
        </w:rPr>
        <w:t xml:space="preserve"> учреждения Госбанка СССР </w:t>
      </w:r>
      <w:r w:rsidR="00C06EE8">
        <w:rPr>
          <w:rFonts w:ascii="Times New Roman" w:eastAsia="Arial Unicode MS" w:hAnsi="Times New Roman" w:cs="Times New Roman"/>
          <w:sz w:val="28"/>
          <w:szCs w:val="28"/>
        </w:rPr>
        <w:t xml:space="preserve">на Наш металлический счёт </w:t>
      </w:r>
      <w:r w:rsidR="00A922F2">
        <w:rPr>
          <w:rFonts w:ascii="Times New Roman" w:eastAsia="Arial Unicode MS" w:hAnsi="Times New Roman" w:cs="Times New Roman"/>
          <w:sz w:val="28"/>
          <w:szCs w:val="28"/>
        </w:rPr>
        <w:t xml:space="preserve">и становится требованием Советского правительства и компетентных органов СССР к </w:t>
      </w:r>
      <w:r w:rsidR="00A922F2" w:rsidRPr="00A922F2">
        <w:rPr>
          <w:rFonts w:ascii="Times New Roman" w:eastAsia="Arial Unicode MS" w:hAnsi="Times New Roman" w:cs="Times New Roman"/>
          <w:sz w:val="28"/>
          <w:szCs w:val="28"/>
        </w:rPr>
        <w:t>Руководителю Федеральной налоговой службы Министерства Финансов Российской Федерации</w:t>
      </w:r>
      <w:r w:rsidR="00A922F2">
        <w:rPr>
          <w:rFonts w:ascii="Times New Roman" w:eastAsia="Arial Unicode MS" w:hAnsi="Times New Roman" w:cs="Times New Roman"/>
          <w:sz w:val="28"/>
          <w:szCs w:val="28"/>
        </w:rPr>
        <w:t xml:space="preserve"> и аффилированным ним лицам</w:t>
      </w:r>
      <w:r w:rsidR="00E66CDD">
        <w:rPr>
          <w:rFonts w:ascii="Times New Roman" w:eastAsia="Arial Unicode MS" w:hAnsi="Times New Roman" w:cs="Times New Roman"/>
          <w:sz w:val="28"/>
          <w:szCs w:val="28"/>
        </w:rPr>
        <w:t>,</w:t>
      </w:r>
      <w:r w:rsidR="00A922F2">
        <w:rPr>
          <w:rFonts w:ascii="Times New Roman" w:eastAsia="Arial Unicode MS" w:hAnsi="Times New Roman" w:cs="Times New Roman"/>
          <w:sz w:val="28"/>
          <w:szCs w:val="28"/>
        </w:rPr>
        <w:t xml:space="preserve"> как личное персональное долговое обязательство исполняющее в переводных рублях МБЭС, при этом </w:t>
      </w:r>
      <w:r w:rsidRPr="00E217B8">
        <w:rPr>
          <w:rFonts w:ascii="Times New Roman" w:eastAsia="Arial Unicode MS" w:hAnsi="Times New Roman" w:cs="Times New Roman"/>
          <w:sz w:val="28"/>
          <w:szCs w:val="28"/>
        </w:rPr>
        <w:t>ФНС и её инспекции н</w:t>
      </w:r>
      <w:r w:rsidR="00A922F2">
        <w:rPr>
          <w:rFonts w:ascii="Times New Roman" w:eastAsia="Arial Unicode MS" w:hAnsi="Times New Roman" w:cs="Times New Roman"/>
          <w:sz w:val="28"/>
          <w:szCs w:val="28"/>
        </w:rPr>
        <w:t>е</w:t>
      </w:r>
      <w:r w:rsidRPr="00E217B8">
        <w:rPr>
          <w:rFonts w:ascii="Times New Roman" w:eastAsia="Arial Unicode MS" w:hAnsi="Times New Roman" w:cs="Times New Roman"/>
          <w:sz w:val="28"/>
          <w:szCs w:val="28"/>
        </w:rPr>
        <w:t xml:space="preserve"> являются советскими органами государственной власти и управления и не действуют в интересах Союза ССР</w:t>
      </w:r>
      <w:r w:rsidR="00C06EE8">
        <w:rPr>
          <w:rFonts w:ascii="Times New Roman" w:eastAsia="Arial Unicode MS" w:hAnsi="Times New Roman" w:cs="Times New Roman"/>
          <w:sz w:val="28"/>
          <w:szCs w:val="28"/>
        </w:rPr>
        <w:t xml:space="preserve">, </w:t>
      </w:r>
      <w:r w:rsidR="00C06EE8">
        <w:rPr>
          <w:rFonts w:ascii="Times New Roman" w:eastAsia="Arial Unicode MS" w:hAnsi="Times New Roman" w:cs="Times New Roman"/>
          <w:sz w:val="28"/>
          <w:szCs w:val="28"/>
        </w:rPr>
        <w:lastRenderedPageBreak/>
        <w:t>а номинальная стоимость задатка подлежит выплате (выдаче) Нам денежной наличностью</w:t>
      </w:r>
      <w:r w:rsidRPr="00E217B8">
        <w:rPr>
          <w:rFonts w:ascii="Times New Roman" w:eastAsia="Arial Unicode MS" w:hAnsi="Times New Roman" w:cs="Times New Roman"/>
          <w:sz w:val="28"/>
          <w:szCs w:val="28"/>
        </w:rPr>
        <w:t>.</w:t>
      </w:r>
    </w:p>
    <w:p w14:paraId="1E390945" w14:textId="77777777" w:rsidR="00D558E5" w:rsidRPr="00D558E5" w:rsidRDefault="00D558E5" w:rsidP="00D558E5">
      <w:pPr>
        <w:spacing w:after="0" w:line="240" w:lineRule="auto"/>
        <w:ind w:right="23" w:firstLine="284"/>
        <w:jc w:val="both"/>
        <w:rPr>
          <w:rFonts w:ascii="Times New Roman" w:eastAsia="Arial Unicode MS" w:hAnsi="Times New Roman" w:cs="Times New Roman"/>
          <w:sz w:val="28"/>
          <w:szCs w:val="28"/>
        </w:rPr>
      </w:pPr>
      <w:r w:rsidRPr="00D558E5">
        <w:rPr>
          <w:rFonts w:ascii="Times New Roman" w:eastAsia="Arial Unicode MS" w:hAnsi="Times New Roman" w:cs="Times New Roman"/>
          <w:sz w:val="28"/>
          <w:szCs w:val="28"/>
        </w:rPr>
        <w:t>Настоящее Заявление по UCC будет иметь силу выпущенной Оферты на согласие (акцепт) вступить в правоотношение с государственными органами, службами и органами Советского Правительства, на которой в случае акцента следует совершить специальную надпись «акцепт» и через МИД РФ направить Советскому Правительству.</w:t>
      </w:r>
    </w:p>
    <w:p w14:paraId="0D255025" w14:textId="68025BE1" w:rsidR="00D558E5" w:rsidRDefault="00D558E5" w:rsidP="00D558E5">
      <w:pPr>
        <w:spacing w:after="0" w:line="240" w:lineRule="auto"/>
        <w:ind w:right="23" w:firstLine="284"/>
        <w:jc w:val="both"/>
        <w:rPr>
          <w:rFonts w:ascii="Times New Roman" w:eastAsia="Arial Unicode MS" w:hAnsi="Times New Roman" w:cs="Times New Roman"/>
          <w:sz w:val="28"/>
          <w:szCs w:val="28"/>
        </w:rPr>
      </w:pPr>
      <w:r w:rsidRPr="00D558E5">
        <w:rPr>
          <w:rFonts w:ascii="Times New Roman" w:eastAsia="Arial Unicode MS" w:hAnsi="Times New Roman" w:cs="Times New Roman"/>
          <w:sz w:val="28"/>
          <w:szCs w:val="28"/>
        </w:rPr>
        <w:t xml:space="preserve">Настоящая Заявление как Оферта по UCC </w:t>
      </w:r>
      <w:r>
        <w:rPr>
          <w:rFonts w:ascii="Times New Roman" w:eastAsia="Arial Unicode MS" w:hAnsi="Times New Roman" w:cs="Times New Roman"/>
          <w:sz w:val="28"/>
          <w:szCs w:val="28"/>
        </w:rPr>
        <w:t xml:space="preserve">входит в правовую систему СССР и РФ, </w:t>
      </w:r>
      <w:r w:rsidRPr="00D558E5">
        <w:rPr>
          <w:rFonts w:ascii="Times New Roman" w:eastAsia="Arial Unicode MS" w:hAnsi="Times New Roman" w:cs="Times New Roman"/>
          <w:sz w:val="28"/>
          <w:szCs w:val="28"/>
        </w:rPr>
        <w:t xml:space="preserve">составлено на </w:t>
      </w:r>
      <w:r w:rsidR="00B01ED4">
        <w:rPr>
          <w:rFonts w:ascii="Times New Roman" w:eastAsia="Arial Unicode MS" w:hAnsi="Times New Roman" w:cs="Times New Roman"/>
          <w:sz w:val="28"/>
          <w:szCs w:val="28"/>
        </w:rPr>
        <w:t>5</w:t>
      </w:r>
      <w:r w:rsidRPr="00D558E5">
        <w:rPr>
          <w:rFonts w:ascii="Times New Roman" w:eastAsia="Arial Unicode MS" w:hAnsi="Times New Roman" w:cs="Times New Roman"/>
          <w:sz w:val="28"/>
          <w:szCs w:val="28"/>
        </w:rPr>
        <w:t>-х листах и выпущено 6-ти экземплярах, имеющий одинаковую силу, является доказательством и установленным юридическим фактом, имеющим юридическое значение</w:t>
      </w:r>
      <w:r w:rsidR="00E66CDD">
        <w:rPr>
          <w:rFonts w:ascii="Times New Roman" w:eastAsia="Arial Unicode MS" w:hAnsi="Times New Roman" w:cs="Times New Roman"/>
          <w:sz w:val="28"/>
          <w:szCs w:val="28"/>
        </w:rPr>
        <w:t>,</w:t>
      </w:r>
      <w:r w:rsidRPr="00D558E5">
        <w:rPr>
          <w:rFonts w:ascii="Times New Roman" w:eastAsia="Arial Unicode MS" w:hAnsi="Times New Roman" w:cs="Times New Roman"/>
          <w:sz w:val="28"/>
          <w:szCs w:val="28"/>
        </w:rPr>
        <w:t xml:space="preserve"> и служит доказательством в судах любой инстанции и юрисдикци</w:t>
      </w:r>
      <w:r w:rsidR="0092535B">
        <w:rPr>
          <w:rFonts w:ascii="Times New Roman" w:eastAsia="Arial Unicode MS" w:hAnsi="Times New Roman" w:cs="Times New Roman"/>
          <w:sz w:val="28"/>
          <w:szCs w:val="28"/>
        </w:rPr>
        <w:t>и</w:t>
      </w:r>
      <w:r w:rsidRPr="00D558E5">
        <w:rPr>
          <w:rFonts w:ascii="Times New Roman" w:eastAsia="Arial Unicode MS" w:hAnsi="Times New Roman" w:cs="Times New Roman"/>
          <w:sz w:val="28"/>
          <w:szCs w:val="28"/>
        </w:rPr>
        <w:t>.</w:t>
      </w:r>
    </w:p>
    <w:p w14:paraId="6B805822" w14:textId="77777777" w:rsidR="00CD54F3" w:rsidRDefault="00CD54F3" w:rsidP="00E217B8">
      <w:pPr>
        <w:spacing w:after="0" w:line="240" w:lineRule="auto"/>
        <w:ind w:right="23" w:firstLine="284"/>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К настоящему Заявлению прилагается:</w:t>
      </w:r>
    </w:p>
    <w:p w14:paraId="35C1EF23" w14:textId="77777777" w:rsidR="00CD54F3" w:rsidRPr="00E217B8" w:rsidRDefault="00CD54F3" w:rsidP="00E217B8">
      <w:pPr>
        <w:spacing w:after="0" w:line="240" w:lineRule="auto"/>
        <w:ind w:right="23" w:firstLine="284"/>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С</w:t>
      </w:r>
      <w:r w:rsidRPr="00CD54F3">
        <w:rPr>
          <w:rFonts w:ascii="Times New Roman" w:eastAsia="Arial Unicode MS" w:hAnsi="Times New Roman" w:cs="Times New Roman"/>
          <w:sz w:val="28"/>
          <w:szCs w:val="28"/>
        </w:rPr>
        <w:t>правка о доходах физического лица</w:t>
      </w:r>
      <w:r>
        <w:rPr>
          <w:rFonts w:ascii="Times New Roman" w:eastAsia="Arial Unicode MS" w:hAnsi="Times New Roman" w:cs="Times New Roman"/>
          <w:sz w:val="28"/>
          <w:szCs w:val="28"/>
        </w:rPr>
        <w:t xml:space="preserve"> за ____ год.</w:t>
      </w:r>
    </w:p>
    <w:p w14:paraId="6BFFE302" w14:textId="77777777" w:rsidR="00E217B8" w:rsidRPr="00E217B8" w:rsidRDefault="00E217B8" w:rsidP="00E217B8">
      <w:pPr>
        <w:spacing w:after="0" w:line="240" w:lineRule="auto"/>
        <w:ind w:right="23" w:firstLine="284"/>
        <w:jc w:val="both"/>
        <w:rPr>
          <w:rFonts w:ascii="Times New Roman" w:eastAsia="Arial Unicode MS" w:hAnsi="Times New Roman" w:cs="Times New Roman"/>
          <w:sz w:val="28"/>
          <w:szCs w:val="28"/>
        </w:rPr>
      </w:pPr>
      <w:r w:rsidRPr="00E217B8">
        <w:rPr>
          <w:rFonts w:ascii="Times New Roman" w:eastAsia="Arial Unicode MS" w:hAnsi="Times New Roman" w:cs="Times New Roman"/>
          <w:sz w:val="28"/>
          <w:szCs w:val="28"/>
        </w:rPr>
        <w:t xml:space="preserve"> </w:t>
      </w:r>
    </w:p>
    <w:p w14:paraId="52B4C700" w14:textId="77777777" w:rsidR="00E217B8" w:rsidRPr="00E217B8" w:rsidRDefault="00E217B8" w:rsidP="00E217B8">
      <w:pPr>
        <w:spacing w:after="0" w:line="240" w:lineRule="auto"/>
        <w:ind w:right="23" w:firstLine="284"/>
        <w:jc w:val="both"/>
        <w:rPr>
          <w:rFonts w:ascii="Times New Roman" w:eastAsia="Arial Unicode MS" w:hAnsi="Times New Roman" w:cs="Times New Roman"/>
          <w:sz w:val="28"/>
          <w:szCs w:val="28"/>
        </w:rPr>
      </w:pPr>
    </w:p>
    <w:p w14:paraId="7C432DD4" w14:textId="77777777" w:rsidR="00E217B8" w:rsidRPr="00E217B8" w:rsidRDefault="00E217B8" w:rsidP="00E217B8">
      <w:pPr>
        <w:spacing w:after="0" w:line="240" w:lineRule="auto"/>
        <w:ind w:right="23" w:firstLine="284"/>
        <w:jc w:val="both"/>
        <w:rPr>
          <w:rFonts w:ascii="Times New Roman" w:eastAsia="Arial Unicode MS" w:hAnsi="Times New Roman" w:cs="Times New Roman"/>
          <w:sz w:val="28"/>
          <w:szCs w:val="28"/>
        </w:rPr>
      </w:pPr>
    </w:p>
    <w:p w14:paraId="38420E42" w14:textId="77777777" w:rsidR="00E217B8" w:rsidRPr="00E217B8" w:rsidRDefault="00E217B8" w:rsidP="00765DCD">
      <w:pPr>
        <w:spacing w:after="0" w:line="240" w:lineRule="auto"/>
        <w:ind w:right="23" w:firstLine="284"/>
        <w:jc w:val="center"/>
        <w:rPr>
          <w:rFonts w:ascii="Times New Roman" w:eastAsia="Arial Unicode MS" w:hAnsi="Times New Roman" w:cs="Times New Roman"/>
          <w:sz w:val="28"/>
          <w:szCs w:val="28"/>
        </w:rPr>
      </w:pPr>
      <w:r w:rsidRPr="00E217B8">
        <w:rPr>
          <w:rFonts w:ascii="Times New Roman" w:eastAsia="Arial Unicode MS" w:hAnsi="Times New Roman" w:cs="Times New Roman"/>
          <w:sz w:val="28"/>
          <w:szCs w:val="28"/>
        </w:rPr>
        <w:t xml:space="preserve">Заявитель: _____________________________ </w:t>
      </w:r>
      <w:r w:rsidR="00CD54F3">
        <w:rPr>
          <w:rFonts w:ascii="Times New Roman" w:eastAsia="Arial Unicode MS" w:hAnsi="Times New Roman" w:cs="Times New Roman"/>
          <w:sz w:val="28"/>
          <w:szCs w:val="28"/>
        </w:rPr>
        <w:t>______________</w:t>
      </w:r>
    </w:p>
    <w:p w14:paraId="5929D7B6" w14:textId="77777777" w:rsidR="00E217B8" w:rsidRPr="00E217B8" w:rsidRDefault="00E217B8" w:rsidP="00E217B8">
      <w:pPr>
        <w:spacing w:after="0" w:line="240" w:lineRule="auto"/>
        <w:ind w:right="23" w:firstLine="284"/>
        <w:jc w:val="both"/>
        <w:rPr>
          <w:rFonts w:ascii="Times New Roman" w:eastAsia="Arial Unicode MS" w:hAnsi="Times New Roman" w:cs="Times New Roman"/>
          <w:sz w:val="28"/>
          <w:szCs w:val="28"/>
        </w:rPr>
      </w:pPr>
    </w:p>
    <w:p w14:paraId="354543E0" w14:textId="77777777" w:rsidR="00E217B8" w:rsidRPr="00E217B8" w:rsidRDefault="00E217B8" w:rsidP="00E217B8">
      <w:pPr>
        <w:spacing w:after="0" w:line="240" w:lineRule="auto"/>
        <w:ind w:right="23" w:firstLine="284"/>
        <w:jc w:val="both"/>
        <w:rPr>
          <w:rFonts w:ascii="Times New Roman" w:eastAsia="Arial Unicode MS" w:hAnsi="Times New Roman" w:cs="Times New Roman"/>
          <w:sz w:val="28"/>
          <w:szCs w:val="28"/>
        </w:rPr>
      </w:pPr>
    </w:p>
    <w:p w14:paraId="3D49AB49" w14:textId="77777777" w:rsidR="00E217B8" w:rsidRPr="00E217B8" w:rsidRDefault="00CD54F3" w:rsidP="00E217B8">
      <w:pPr>
        <w:spacing w:after="0" w:line="240" w:lineRule="auto"/>
        <w:ind w:right="23" w:firstLine="284"/>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Дата</w:t>
      </w:r>
    </w:p>
    <w:p w14:paraId="4E3CF13A" w14:textId="77777777" w:rsidR="00E217B8" w:rsidRDefault="00E217B8" w:rsidP="00E217B8">
      <w:pPr>
        <w:spacing w:after="0" w:line="240" w:lineRule="auto"/>
        <w:ind w:right="23" w:firstLine="284"/>
        <w:jc w:val="both"/>
        <w:rPr>
          <w:rFonts w:ascii="Times New Roman" w:eastAsia="Arial Unicode MS" w:hAnsi="Times New Roman" w:cs="Times New Roman"/>
          <w:sz w:val="28"/>
          <w:szCs w:val="28"/>
        </w:rPr>
      </w:pPr>
    </w:p>
    <w:p w14:paraId="12FF1284" w14:textId="77777777" w:rsidR="00CD54F3" w:rsidRPr="00E217B8" w:rsidRDefault="00CD54F3" w:rsidP="00E217B8">
      <w:pPr>
        <w:spacing w:after="0" w:line="240" w:lineRule="auto"/>
        <w:ind w:right="23" w:firstLine="284"/>
        <w:jc w:val="both"/>
        <w:rPr>
          <w:rFonts w:ascii="Times New Roman" w:eastAsia="Arial Unicode MS" w:hAnsi="Times New Roman" w:cs="Times New Roman"/>
          <w:sz w:val="28"/>
          <w:szCs w:val="28"/>
        </w:rPr>
      </w:pPr>
    </w:p>
    <w:p w14:paraId="5E7620A0" w14:textId="77777777" w:rsidR="00E217B8" w:rsidRPr="00CD54F3" w:rsidRDefault="00E217B8" w:rsidP="00E217B8">
      <w:pPr>
        <w:spacing w:after="0" w:line="240" w:lineRule="auto"/>
        <w:ind w:right="23" w:firstLine="284"/>
        <w:jc w:val="both"/>
        <w:rPr>
          <w:rFonts w:ascii="Times New Roman" w:eastAsia="Arial Unicode MS" w:hAnsi="Times New Roman" w:cs="Times New Roman"/>
          <w:i/>
        </w:rPr>
      </w:pPr>
      <w:r w:rsidRPr="00CD54F3">
        <w:rPr>
          <w:rFonts w:ascii="Times New Roman" w:eastAsia="Arial Unicode MS" w:hAnsi="Times New Roman" w:cs="Times New Roman"/>
          <w:i/>
        </w:rPr>
        <w:t>Экз. 1 из 6</w:t>
      </w:r>
    </w:p>
    <w:p w14:paraId="74CE8FAF" w14:textId="77777777" w:rsidR="00222C56" w:rsidRPr="00E217B8" w:rsidRDefault="00222C56" w:rsidP="00E217B8">
      <w:pPr>
        <w:jc w:val="both"/>
      </w:pPr>
    </w:p>
    <w:sectPr w:rsidR="00222C56" w:rsidRPr="00E217B8" w:rsidSect="00B01ED4">
      <w:footerReference w:type="default" r:id="rId6"/>
      <w:pgSz w:w="11906" w:h="16838"/>
      <w:pgMar w:top="709" w:right="991"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17DC7" w14:textId="77777777" w:rsidR="009A6D74" w:rsidRDefault="009A6D74" w:rsidP="00D558E5">
      <w:pPr>
        <w:spacing w:after="0" w:line="240" w:lineRule="auto"/>
      </w:pPr>
      <w:r>
        <w:separator/>
      </w:r>
    </w:p>
  </w:endnote>
  <w:endnote w:type="continuationSeparator" w:id="0">
    <w:p w14:paraId="7310D7E2" w14:textId="77777777" w:rsidR="009A6D74" w:rsidRDefault="009A6D74" w:rsidP="00D55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2120955133"/>
      <w:docPartObj>
        <w:docPartGallery w:val="Page Numbers (Bottom of Page)"/>
        <w:docPartUnique/>
      </w:docPartObj>
    </w:sdtPr>
    <w:sdtEndPr/>
    <w:sdtContent>
      <w:p w14:paraId="683C8F40" w14:textId="0CC997ED" w:rsidR="00D558E5" w:rsidRPr="00D02688" w:rsidRDefault="00D558E5" w:rsidP="00D558E5">
        <w:pPr>
          <w:pStyle w:val="a6"/>
          <w:rPr>
            <w:rFonts w:ascii="Times New Roman" w:hAnsi="Times New Roman" w:cs="Times New Roman"/>
          </w:rPr>
        </w:pPr>
        <w:r w:rsidRPr="00D02688">
          <w:rPr>
            <w:rFonts w:ascii="Times New Roman" w:hAnsi="Times New Roman" w:cs="Times New Roman"/>
            <w:sz w:val="16"/>
            <w:szCs w:val="16"/>
          </w:rPr>
          <w:t xml:space="preserve">© 2020 </w:t>
        </w:r>
        <w:r w:rsidRPr="00D02688">
          <w:rPr>
            <w:rFonts w:ascii="Times New Roman" w:hAnsi="Times New Roman" w:cs="Times New Roman"/>
            <w:sz w:val="16"/>
            <w:szCs w:val="16"/>
            <w:lang w:val="en-US"/>
          </w:rPr>
          <w:t>Copyright</w:t>
        </w:r>
        <w:r w:rsidRPr="00D02688">
          <w:rPr>
            <w:rFonts w:ascii="Times New Roman" w:hAnsi="Times New Roman" w:cs="Times New Roman"/>
            <w:sz w:val="16"/>
            <w:szCs w:val="16"/>
          </w:rPr>
          <w:t xml:space="preserve"> </w:t>
        </w:r>
        <w:r w:rsidRPr="00D02688">
          <w:rPr>
            <w:rFonts w:ascii="Times New Roman" w:hAnsi="Times New Roman" w:cs="Times New Roman"/>
            <w:sz w:val="16"/>
            <w:szCs w:val="16"/>
            <w:lang w:val="en-US"/>
          </w:rPr>
          <w:t>by</w:t>
        </w:r>
        <w:r w:rsidRPr="00D02688">
          <w:rPr>
            <w:rFonts w:ascii="Times New Roman" w:hAnsi="Times New Roman" w:cs="Times New Roman"/>
          </w:rPr>
          <w:t xml:space="preserve"> </w:t>
        </w:r>
        <w:r w:rsidR="00D02688" w:rsidRPr="00D02688">
          <w:rPr>
            <w:rFonts w:ascii="Times New Roman" w:hAnsi="Times New Roman" w:cs="Times New Roman"/>
            <w:sz w:val="16"/>
            <w:szCs w:val="16"/>
          </w:rPr>
          <w:t xml:space="preserve">Государственный Акт СССР за </w:t>
        </w:r>
        <w:r w:rsidR="00D02688" w:rsidRPr="00D02688">
          <w:rPr>
            <w:rFonts w:ascii="Times New Roman" w:hAnsi="Times New Roman" w:cs="Times New Roman"/>
            <w:sz w:val="16"/>
            <w:szCs w:val="16"/>
            <w:lang w:val="en-US"/>
          </w:rPr>
          <w:t>I</w:t>
        </w:r>
        <w:r w:rsidR="00D02688" w:rsidRPr="00D02688">
          <w:rPr>
            <w:rFonts w:ascii="Times New Roman" w:hAnsi="Times New Roman" w:cs="Times New Roman"/>
            <w:sz w:val="16"/>
            <w:szCs w:val="16"/>
          </w:rPr>
          <w:t xml:space="preserve"> кварта</w:t>
        </w:r>
        <w:r w:rsidR="008E4733">
          <w:rPr>
            <w:rFonts w:ascii="Times New Roman" w:hAnsi="Times New Roman" w:cs="Times New Roman"/>
            <w:sz w:val="16"/>
            <w:szCs w:val="16"/>
          </w:rPr>
          <w:t>л</w:t>
        </w:r>
        <w:r w:rsidR="00D02688" w:rsidRPr="00D02688">
          <w:rPr>
            <w:rFonts w:ascii="Times New Roman" w:hAnsi="Times New Roman" w:cs="Times New Roman"/>
            <w:sz w:val="16"/>
            <w:szCs w:val="16"/>
          </w:rPr>
          <w:t xml:space="preserve"> 2020 года</w:t>
        </w:r>
      </w:p>
      <w:p w14:paraId="76506DD4" w14:textId="77777777" w:rsidR="00D558E5" w:rsidRPr="00D558E5" w:rsidRDefault="00D558E5">
        <w:pPr>
          <w:pStyle w:val="a6"/>
          <w:jc w:val="center"/>
          <w:rPr>
            <w:rFonts w:ascii="Times New Roman" w:hAnsi="Times New Roman" w:cs="Times New Roman"/>
          </w:rPr>
        </w:pPr>
        <w:r w:rsidRPr="00D558E5">
          <w:rPr>
            <w:rFonts w:ascii="Times New Roman" w:hAnsi="Times New Roman" w:cs="Times New Roman"/>
          </w:rPr>
          <w:fldChar w:fldCharType="begin"/>
        </w:r>
        <w:r w:rsidRPr="00D558E5">
          <w:rPr>
            <w:rFonts w:ascii="Times New Roman" w:hAnsi="Times New Roman" w:cs="Times New Roman"/>
          </w:rPr>
          <w:instrText>PAGE   \* MERGEFORMAT</w:instrText>
        </w:r>
        <w:r w:rsidRPr="00D558E5">
          <w:rPr>
            <w:rFonts w:ascii="Times New Roman" w:hAnsi="Times New Roman" w:cs="Times New Roman"/>
          </w:rPr>
          <w:fldChar w:fldCharType="separate"/>
        </w:r>
        <w:r w:rsidR="00261CFD">
          <w:rPr>
            <w:rFonts w:ascii="Times New Roman" w:hAnsi="Times New Roman" w:cs="Times New Roman"/>
            <w:noProof/>
          </w:rPr>
          <w:t>1</w:t>
        </w:r>
        <w:r w:rsidRPr="00D558E5">
          <w:rPr>
            <w:rFonts w:ascii="Times New Roman" w:hAnsi="Times New Roman" w:cs="Times New Roman"/>
          </w:rPr>
          <w:fldChar w:fldCharType="end"/>
        </w:r>
      </w:p>
    </w:sdtContent>
  </w:sdt>
  <w:p w14:paraId="06924738" w14:textId="77777777" w:rsidR="00D558E5" w:rsidRDefault="00D558E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D9A76" w14:textId="77777777" w:rsidR="009A6D74" w:rsidRDefault="009A6D74" w:rsidP="00D558E5">
      <w:pPr>
        <w:spacing w:after="0" w:line="240" w:lineRule="auto"/>
      </w:pPr>
      <w:r>
        <w:separator/>
      </w:r>
    </w:p>
  </w:footnote>
  <w:footnote w:type="continuationSeparator" w:id="0">
    <w:p w14:paraId="191E4AAC" w14:textId="77777777" w:rsidR="009A6D74" w:rsidRDefault="009A6D74" w:rsidP="00D558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31E1"/>
    <w:rsid w:val="00005E0E"/>
    <w:rsid w:val="000D1B37"/>
    <w:rsid w:val="00222C56"/>
    <w:rsid w:val="002231F3"/>
    <w:rsid w:val="00261CFD"/>
    <w:rsid w:val="002D7468"/>
    <w:rsid w:val="00377D81"/>
    <w:rsid w:val="00473E34"/>
    <w:rsid w:val="004971E8"/>
    <w:rsid w:val="004F2EE7"/>
    <w:rsid w:val="004F31E1"/>
    <w:rsid w:val="005B30FF"/>
    <w:rsid w:val="005B577E"/>
    <w:rsid w:val="006510E4"/>
    <w:rsid w:val="006C09BA"/>
    <w:rsid w:val="00765DCD"/>
    <w:rsid w:val="00816DD0"/>
    <w:rsid w:val="008A6C0E"/>
    <w:rsid w:val="008E4733"/>
    <w:rsid w:val="008E5D1E"/>
    <w:rsid w:val="0092535B"/>
    <w:rsid w:val="00985119"/>
    <w:rsid w:val="009A6D74"/>
    <w:rsid w:val="00A922F2"/>
    <w:rsid w:val="00B01ED4"/>
    <w:rsid w:val="00B079B0"/>
    <w:rsid w:val="00C06EE8"/>
    <w:rsid w:val="00C4269B"/>
    <w:rsid w:val="00C67238"/>
    <w:rsid w:val="00C872D4"/>
    <w:rsid w:val="00CB7360"/>
    <w:rsid w:val="00CD54F3"/>
    <w:rsid w:val="00D02688"/>
    <w:rsid w:val="00D4534B"/>
    <w:rsid w:val="00D558E5"/>
    <w:rsid w:val="00E217B8"/>
    <w:rsid w:val="00E344DE"/>
    <w:rsid w:val="00E60E8C"/>
    <w:rsid w:val="00E66CDD"/>
    <w:rsid w:val="00ED5270"/>
    <w:rsid w:val="00F36A4E"/>
    <w:rsid w:val="00FE25FC"/>
    <w:rsid w:val="00FE4903"/>
    <w:rsid w:val="00FF5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7B1B5"/>
  <w15:docId w15:val="{CD4CE222-FCDD-4D6B-8490-2812F6537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74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58E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558E5"/>
  </w:style>
  <w:style w:type="paragraph" w:styleId="a6">
    <w:name w:val="footer"/>
    <w:basedOn w:val="a"/>
    <w:link w:val="a7"/>
    <w:uiPriority w:val="99"/>
    <w:unhideWhenUsed/>
    <w:rsid w:val="00D558E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55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1696</Words>
  <Characters>9672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2020-04-13T00:42:00Z</dcterms:created>
  <dcterms:modified xsi:type="dcterms:W3CDTF">2020-05-07T13:26:00Z</dcterms:modified>
</cp:coreProperties>
</file>