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Военный Комиссариат ____________,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Адрес: ____________________________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_______И.О.Ф._______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Адрес: ____________________________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Мною, </w:t>
      </w:r>
      <w:r>
        <w:rPr>
          <w:rFonts w:cs="Times New Roman" w:ascii="Times New Roman" w:hAnsi="Times New Roman"/>
          <w:sz w:val="26"/>
          <w:szCs w:val="26"/>
          <w:lang w:val="en-US"/>
        </w:rPr>
        <w:t>Х</w:t>
      </w:r>
      <w:r>
        <w:rPr>
          <w:rFonts w:cs="Times New Roman" w:ascii="Times New Roman" w:hAnsi="Times New Roman"/>
          <w:sz w:val="26"/>
          <w:szCs w:val="26"/>
        </w:rPr>
        <w:t xml:space="preserve">Х хххября 2022 года, получена Повестка от Военкомата г. _______ </w:t>
      </w:r>
      <w:r>
        <w:rPr>
          <w:rFonts w:cs="Times New Roman" w:ascii="Times New Roman" w:hAnsi="Times New Roman"/>
          <w:sz w:val="26"/>
          <w:szCs w:val="26"/>
        </w:rPr>
        <w:t>(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 xml:space="preserve">УКАЖИТЕ ПОЛНОЕ НАЗВАНИЕ, ИНН 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>И ОГРН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 xml:space="preserve"> ОРГАНИЗАЦИИ, ПРИСЛАВШЕЙ ПОВЕСТКУ. 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>ИНН И ОГРН ДОЛЖНЫ БЫТЬ УКАЗАН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>Ы</w:t>
      </w:r>
      <w:r>
        <w:rPr>
          <w:rFonts w:cs="Times New Roman" w:ascii="Times New Roman" w:hAnsi="Times New Roman"/>
          <w:sz w:val="26"/>
          <w:szCs w:val="26"/>
          <w:shd w:fill="FFFF00" w:val="clear"/>
        </w:rPr>
        <w:t xml:space="preserve"> НА ПЕЧАТИ ОРГАНИЗАЦИИ</w:t>
      </w:r>
      <w:r>
        <w:rPr>
          <w:rFonts w:cs="Times New Roman" w:ascii="Times New Roman" w:hAnsi="Times New Roman"/>
          <w:sz w:val="26"/>
          <w:szCs w:val="26"/>
        </w:rPr>
        <w:t>)</w:t>
      </w:r>
      <w:r>
        <w:rPr>
          <w:rFonts w:cs="Times New Roman" w:ascii="Times New Roman" w:hAnsi="Times New Roman"/>
          <w:sz w:val="26"/>
          <w:szCs w:val="26"/>
        </w:rPr>
        <w:t>, прошу сообщить на основании какого Положения, Указа Президента Российской Федерации, Постановления Правительства Российской Федерации, Федерального Закона Российской Федерации существуют военные комиссариаты, действуют военные комиссары и на основе чего осуществляется отправка Повесток.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>Сообщите дату и время введения военного и/или чрезвычайного положения.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>Также</w:t>
      </w:r>
      <w:r>
        <w:rPr>
          <w:rFonts w:cs="Times New Roman" w:ascii="Times New Roman" w:hAnsi="Times New Roman"/>
          <w:sz w:val="26"/>
          <w:szCs w:val="26"/>
        </w:rPr>
        <w:t xml:space="preserve"> требуется сообщить, является ли отравитель повестки – Государственным Учреждением, а его должностные лица имеют право вести мобилизационные учеты и осуществлять призыв на срочную службу.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связи с получением повестки прошу сообщить в какую армию осуществляется Призыв и на каких правовых основаниях.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Заранее извещаем вас, что мы не намерены заключать контракт о прохождении службы, но готовы служить в случае мобилизации и призыва в вооруженных силах Страны, по имеющемуся у нас гражданству и воинской повинности.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связи с документированием нас МВД Российской Федерации как «лица без гражданства», то прошу снять нас с воинского учёта, как поставленного ошибочно.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Настоящим заявляем, что состоим в Гражданстве СССР, через гражданство своих родителей и не отказываемся от него, и, в соответствии со статьями 62, 63 Конституции СССР, не отказываемся от исполнения воинского долга, воинской присяги и воинской повинности в СССР.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Заявление и Ответы на него будут являться доказательствами и свидетельствами в суде.</w:t>
      </w:r>
    </w:p>
    <w:p>
      <w:pPr>
        <w:pStyle w:val="Normal"/>
        <w:spacing w:lineRule="auto" w:line="240" w:before="0" w:after="0"/>
        <w:ind w:firstLine="426"/>
        <w:jc w:val="both"/>
        <w:rPr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Отказ в предоставлении гражданину информации,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затрагивающей его права и обязанности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влечет для должностных лиц ответственность по ст. 140 УК Р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оссийской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Ф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едерации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«___»________ 2022 г. </w:t>
        <w:tab/>
        <w:tab/>
        <w:tab/>
        <w:t>____________/____________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宋体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LibreOffice/7.1.1.2$Windows_X86_64 LibreOffice_project/fe0b08f4af1bacafe4c7ecc87ce55bb426164676</Application>
  <AppVersion>15.0000</AppVersion>
  <Pages>1</Pages>
  <Words>213</Words>
  <Characters>1470</Characters>
  <CharactersWithSpaces>1672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2022-09-22T11:49:00Z</dcterms:created>
  <dc:creator>Oleg</dc:creator>
  <dc:description/>
  <dc:language>ru-RU</dc:language>
  <cp:lastModifiedBy/>
  <dcterms:modified xsi:type="dcterms:W3CDTF">2022-09-23T11:39:11Z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0b26e4dcc7bc43d1998bee911cd5eac2</vt:lpwstr>
  </property>
</Properties>
</file>